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1140" w14:textId="40AC0E50" w:rsidR="00691F9C" w:rsidRDefault="00691F9C" w:rsidP="00691F9C">
      <w:pPr>
        <w:spacing w:after="0"/>
        <w:rPr>
          <w:b/>
          <w:color w:val="00708A"/>
          <w:sz w:val="28"/>
          <w:szCs w:val="28"/>
        </w:rPr>
      </w:pPr>
      <w:r>
        <w:rPr>
          <w:b/>
          <w:color w:val="00708A"/>
          <w:sz w:val="28"/>
          <w:szCs w:val="28"/>
        </w:rPr>
        <w:t xml:space="preserve">Councillor’s Monthly Bulletin – August/September 2022 </w:t>
      </w:r>
    </w:p>
    <w:p w14:paraId="260E9F24" w14:textId="77777777" w:rsidR="00691F9C" w:rsidRDefault="00691F9C" w:rsidP="00691F9C">
      <w:pPr>
        <w:spacing w:after="0"/>
        <w:rPr>
          <w:b/>
          <w:color w:val="00708A"/>
          <w:sz w:val="24"/>
          <w:szCs w:val="24"/>
        </w:rPr>
      </w:pPr>
      <w:r>
        <w:rPr>
          <w:b/>
          <w:color w:val="00708A"/>
          <w:sz w:val="24"/>
          <w:szCs w:val="24"/>
        </w:rPr>
        <w:t>from Maurice Cook and Lydia Freeman</w:t>
      </w:r>
    </w:p>
    <w:p w14:paraId="19FBE838" w14:textId="77777777" w:rsidR="00691F9C" w:rsidRDefault="00691F9C" w:rsidP="00691F9C">
      <w:pPr>
        <w:spacing w:after="0"/>
        <w:rPr>
          <w:bCs/>
          <w:i/>
          <w:iCs/>
          <w:color w:val="00708A"/>
          <w:sz w:val="24"/>
          <w:szCs w:val="24"/>
        </w:rPr>
      </w:pPr>
      <w:r>
        <w:rPr>
          <w:bCs/>
          <w:i/>
          <w:iCs/>
          <w:color w:val="00708A"/>
          <w:sz w:val="24"/>
          <w:szCs w:val="24"/>
        </w:rPr>
        <w:t>(Please circulate electronically and print only when necessary. We should be most grateful for our bulletin to be posted on your websites for the benefit of your residents.)</w:t>
      </w:r>
    </w:p>
    <w:p w14:paraId="675E18CC" w14:textId="77777777" w:rsidR="00D358E3" w:rsidRDefault="00D358E3" w:rsidP="00D358E3">
      <w:pPr>
        <w:spacing w:after="0"/>
        <w:rPr>
          <w:sz w:val="24"/>
          <w:szCs w:val="24"/>
        </w:rPr>
      </w:pPr>
    </w:p>
    <w:p w14:paraId="6A921FBF" w14:textId="6D3A6610" w:rsidR="00DF602D" w:rsidRDefault="00F5265E" w:rsidP="00275A83">
      <w:bookmarkStart w:id="0" w:name="_Hlk99616127"/>
      <w:r>
        <w:rPr>
          <w:b/>
          <w:color w:val="00708A"/>
          <w:sz w:val="28"/>
          <w:szCs w:val="28"/>
        </w:rPr>
        <w:t xml:space="preserve">Ward </w:t>
      </w:r>
      <w:r w:rsidR="00DF602D">
        <w:rPr>
          <w:b/>
          <w:color w:val="00708A"/>
          <w:sz w:val="28"/>
          <w:szCs w:val="28"/>
        </w:rPr>
        <w:t>News</w:t>
      </w:r>
    </w:p>
    <w:p w14:paraId="47D69A65" w14:textId="0BE1AF11" w:rsidR="009D272A" w:rsidRDefault="009D272A" w:rsidP="009D272A">
      <w:pPr>
        <w:spacing w:after="0"/>
        <w:rPr>
          <w:b/>
          <w:bCs/>
          <w:sz w:val="28"/>
          <w:szCs w:val="28"/>
        </w:rPr>
      </w:pPr>
      <w:bookmarkStart w:id="1" w:name="_Hlk113352942"/>
      <w:r>
        <w:rPr>
          <w:b/>
          <w:bCs/>
          <w:sz w:val="28"/>
          <w:szCs w:val="28"/>
        </w:rPr>
        <w:t xml:space="preserve">Update on </w:t>
      </w:r>
      <w:proofErr w:type="spellStart"/>
      <w:r>
        <w:rPr>
          <w:b/>
          <w:bCs/>
          <w:sz w:val="28"/>
          <w:szCs w:val="28"/>
        </w:rPr>
        <w:t>Katch</w:t>
      </w:r>
      <w:proofErr w:type="spellEnd"/>
      <w:r>
        <w:rPr>
          <w:b/>
          <w:bCs/>
          <w:sz w:val="28"/>
          <w:szCs w:val="28"/>
        </w:rPr>
        <w:t xml:space="preserve"> Bus service.</w:t>
      </w:r>
    </w:p>
    <w:p w14:paraId="6C05DC8A" w14:textId="77777777" w:rsidR="009D76C8" w:rsidRDefault="009D76C8" w:rsidP="009D272A">
      <w:pPr>
        <w:spacing w:after="0"/>
        <w:rPr>
          <w:b/>
          <w:bCs/>
          <w:sz w:val="28"/>
          <w:szCs w:val="28"/>
        </w:rPr>
      </w:pPr>
    </w:p>
    <w:p w14:paraId="39117C58" w14:textId="25F6D9B7" w:rsidR="009D272A" w:rsidRPr="009D76C8" w:rsidRDefault="009D272A" w:rsidP="009D272A">
      <w:pPr>
        <w:spacing w:after="0"/>
        <w:rPr>
          <w:sz w:val="24"/>
          <w:szCs w:val="24"/>
        </w:rPr>
      </w:pPr>
      <w:r w:rsidRPr="009D76C8">
        <w:rPr>
          <w:sz w:val="24"/>
          <w:szCs w:val="24"/>
        </w:rPr>
        <w:t>We have been pressing for information on the uptake of this service and have now, via the auspices of the Framlingham and Wickham Market Community Partnership, met with County Officers</w:t>
      </w:r>
      <w:r w:rsidR="0061389A" w:rsidRPr="009D76C8">
        <w:rPr>
          <w:sz w:val="24"/>
          <w:szCs w:val="24"/>
        </w:rPr>
        <w:t xml:space="preserve"> and received a copy of a</w:t>
      </w:r>
      <w:r w:rsidRPr="009D76C8">
        <w:rPr>
          <w:sz w:val="24"/>
          <w:szCs w:val="24"/>
        </w:rPr>
        <w:t xml:space="preserve"> report is to be presented to Suffolk County Council Cabinet</w:t>
      </w:r>
      <w:r w:rsidR="0061389A" w:rsidRPr="009D76C8">
        <w:rPr>
          <w:sz w:val="24"/>
          <w:szCs w:val="24"/>
        </w:rPr>
        <w:t>.</w:t>
      </w:r>
    </w:p>
    <w:p w14:paraId="0A0B07EB" w14:textId="643B6BF4" w:rsidR="0061389A" w:rsidRPr="009D76C8" w:rsidRDefault="0061389A" w:rsidP="009D272A">
      <w:pPr>
        <w:spacing w:after="0"/>
        <w:rPr>
          <w:sz w:val="24"/>
          <w:szCs w:val="24"/>
        </w:rPr>
      </w:pPr>
    </w:p>
    <w:p w14:paraId="56A96893" w14:textId="79E1F0E7" w:rsidR="0061389A" w:rsidRPr="009D76C8" w:rsidRDefault="0061389A" w:rsidP="009D272A">
      <w:pPr>
        <w:spacing w:after="0"/>
        <w:rPr>
          <w:sz w:val="24"/>
          <w:szCs w:val="24"/>
        </w:rPr>
      </w:pPr>
      <w:r w:rsidRPr="009D76C8">
        <w:rPr>
          <w:sz w:val="24"/>
          <w:szCs w:val="24"/>
        </w:rPr>
        <w:t>The first 60 weeks of operation included interruptions for Covid restrictions but, nevertheless some 5,881 passengers used the service</w:t>
      </w:r>
      <w:r w:rsidR="004D1989" w:rsidRPr="009D76C8">
        <w:rPr>
          <w:sz w:val="24"/>
          <w:szCs w:val="24"/>
        </w:rPr>
        <w:t xml:space="preserve"> of which 1,754 were children.</w:t>
      </w:r>
    </w:p>
    <w:p w14:paraId="6BE3C7D3" w14:textId="7BC4A0A8" w:rsidR="004D1989" w:rsidRPr="009D76C8" w:rsidRDefault="004D1989" w:rsidP="009D272A">
      <w:pPr>
        <w:spacing w:after="0"/>
        <w:rPr>
          <w:sz w:val="24"/>
          <w:szCs w:val="24"/>
        </w:rPr>
      </w:pPr>
      <w:r w:rsidRPr="009D76C8">
        <w:rPr>
          <w:sz w:val="24"/>
          <w:szCs w:val="24"/>
        </w:rPr>
        <w:t>2,030 journeys were booked via the app and 2,475 by telephone.</w:t>
      </w:r>
    </w:p>
    <w:p w14:paraId="415455C7" w14:textId="2C4679F0" w:rsidR="004D1989" w:rsidRPr="009D76C8" w:rsidRDefault="004D1989" w:rsidP="009D272A">
      <w:pPr>
        <w:spacing w:after="0"/>
        <w:rPr>
          <w:sz w:val="24"/>
          <w:szCs w:val="24"/>
        </w:rPr>
      </w:pPr>
      <w:r w:rsidRPr="009D76C8">
        <w:rPr>
          <w:sz w:val="24"/>
          <w:szCs w:val="24"/>
        </w:rPr>
        <w:t>There were 3,774 single journeys and 2,107 return journeys booked.</w:t>
      </w:r>
    </w:p>
    <w:p w14:paraId="26C0C774" w14:textId="1AABFEC5" w:rsidR="00365907" w:rsidRPr="009D76C8" w:rsidRDefault="00365907" w:rsidP="009D272A">
      <w:pPr>
        <w:spacing w:after="0"/>
        <w:rPr>
          <w:sz w:val="24"/>
          <w:szCs w:val="24"/>
        </w:rPr>
      </w:pPr>
      <w:r w:rsidRPr="009D76C8">
        <w:rPr>
          <w:sz w:val="24"/>
          <w:szCs w:val="24"/>
        </w:rPr>
        <w:t>The highest number of bookings were for the journey from Bridge Street, Framlingham to Wickham Market Rail station.</w:t>
      </w:r>
    </w:p>
    <w:p w14:paraId="2AACEF74" w14:textId="77777777" w:rsidR="00365907" w:rsidRPr="009D76C8" w:rsidRDefault="004D1989" w:rsidP="004D1989">
      <w:pPr>
        <w:pStyle w:val="Default"/>
        <w:rPr>
          <w:rFonts w:asciiTheme="minorHAnsi" w:hAnsiTheme="minorHAnsi" w:cstheme="minorHAnsi"/>
        </w:rPr>
      </w:pPr>
      <w:r w:rsidRPr="009D76C8">
        <w:rPr>
          <w:rFonts w:asciiTheme="minorHAnsi" w:hAnsiTheme="minorHAnsi" w:cstheme="minorHAnsi"/>
        </w:rPr>
        <w:t xml:space="preserve">The review evidenced that demand for the service </w:t>
      </w:r>
      <w:r w:rsidR="00365907" w:rsidRPr="009D76C8">
        <w:rPr>
          <w:rFonts w:asciiTheme="minorHAnsi" w:hAnsiTheme="minorHAnsi" w:cstheme="minorHAnsi"/>
        </w:rPr>
        <w:t>was:</w:t>
      </w:r>
      <w:r w:rsidRPr="009D76C8">
        <w:rPr>
          <w:rFonts w:asciiTheme="minorHAnsi" w:hAnsiTheme="minorHAnsi" w:cstheme="minorHAnsi"/>
        </w:rPr>
        <w:t xml:space="preserve"> </w:t>
      </w:r>
    </w:p>
    <w:p w14:paraId="7FFB06C6" w14:textId="7D4DBF32" w:rsidR="004D1989" w:rsidRPr="009D76C8" w:rsidRDefault="004D1989" w:rsidP="004D1989">
      <w:pPr>
        <w:pStyle w:val="Default"/>
        <w:rPr>
          <w:rFonts w:asciiTheme="minorHAnsi" w:hAnsiTheme="minorHAnsi" w:cstheme="minorHAnsi"/>
        </w:rPr>
      </w:pPr>
      <w:r w:rsidRPr="009D76C8">
        <w:rPr>
          <w:rFonts w:asciiTheme="minorHAnsi" w:hAnsiTheme="minorHAnsi" w:cstheme="minorHAnsi"/>
        </w:rPr>
        <w:t>low between the hours 10.00 to 14.00.</w:t>
      </w:r>
    </w:p>
    <w:p w14:paraId="5C3FD988" w14:textId="7D713D82" w:rsidR="004D1989" w:rsidRPr="009D76C8" w:rsidRDefault="00365907" w:rsidP="004D1989">
      <w:pPr>
        <w:pStyle w:val="Default"/>
        <w:rPr>
          <w:rFonts w:asciiTheme="minorHAnsi" w:hAnsiTheme="minorHAnsi" w:cstheme="minorHAnsi"/>
        </w:rPr>
      </w:pPr>
      <w:r w:rsidRPr="009D76C8">
        <w:rPr>
          <w:rFonts w:asciiTheme="minorHAnsi" w:hAnsiTheme="minorHAnsi" w:cstheme="minorHAnsi"/>
        </w:rPr>
        <w:t>M</w:t>
      </w:r>
      <w:r w:rsidR="004D1989" w:rsidRPr="009D76C8">
        <w:rPr>
          <w:rFonts w:asciiTheme="minorHAnsi" w:hAnsiTheme="minorHAnsi" w:cstheme="minorHAnsi"/>
        </w:rPr>
        <w:t>inimal to zero demand during the hours 06.30 to 08.00 &amp; 20.00 to 22.30.</w:t>
      </w:r>
    </w:p>
    <w:p w14:paraId="0FFBF6F1" w14:textId="22EA670E" w:rsidR="004D1989" w:rsidRPr="009D76C8" w:rsidRDefault="00365907" w:rsidP="004D1989">
      <w:pPr>
        <w:spacing w:after="0"/>
        <w:rPr>
          <w:rFonts w:cstheme="minorHAnsi"/>
          <w:sz w:val="24"/>
          <w:szCs w:val="24"/>
        </w:rPr>
      </w:pPr>
      <w:r w:rsidRPr="009D76C8">
        <w:rPr>
          <w:rFonts w:cstheme="minorHAnsi"/>
          <w:sz w:val="24"/>
          <w:szCs w:val="24"/>
        </w:rPr>
        <w:t>M</w:t>
      </w:r>
      <w:r w:rsidR="004D1989" w:rsidRPr="009D76C8">
        <w:rPr>
          <w:rFonts w:cstheme="minorHAnsi"/>
          <w:sz w:val="24"/>
          <w:szCs w:val="24"/>
        </w:rPr>
        <w:t>inimal to zero demand for the service on Sundays.</w:t>
      </w:r>
    </w:p>
    <w:p w14:paraId="1580443A" w14:textId="50E08DEC" w:rsidR="00365907" w:rsidRPr="009D76C8" w:rsidRDefault="00365907" w:rsidP="004D1989">
      <w:pPr>
        <w:spacing w:after="0"/>
        <w:rPr>
          <w:rFonts w:cstheme="minorHAnsi"/>
          <w:sz w:val="24"/>
          <w:szCs w:val="24"/>
        </w:rPr>
      </w:pPr>
      <w:r w:rsidRPr="009D76C8">
        <w:rPr>
          <w:rFonts w:cstheme="minorHAnsi"/>
          <w:sz w:val="24"/>
          <w:szCs w:val="24"/>
        </w:rPr>
        <w:t>There was evidence that children were using the service to get to school.</w:t>
      </w:r>
    </w:p>
    <w:p w14:paraId="51B16E7A" w14:textId="214D446B" w:rsidR="00365907" w:rsidRPr="009D76C8" w:rsidRDefault="00365907" w:rsidP="004D1989">
      <w:pPr>
        <w:spacing w:after="0"/>
        <w:rPr>
          <w:rFonts w:cstheme="minorHAnsi"/>
          <w:sz w:val="24"/>
          <w:szCs w:val="24"/>
        </w:rPr>
      </w:pPr>
    </w:p>
    <w:p w14:paraId="56976397" w14:textId="492D0938" w:rsidR="009D272A" w:rsidRPr="009D76C8" w:rsidRDefault="00E379C9" w:rsidP="00275A83">
      <w:pPr>
        <w:rPr>
          <w:sz w:val="24"/>
          <w:szCs w:val="24"/>
        </w:rPr>
      </w:pPr>
      <w:r w:rsidRPr="009D76C8">
        <w:rPr>
          <w:sz w:val="24"/>
          <w:szCs w:val="24"/>
        </w:rPr>
        <w:t xml:space="preserve">The </w:t>
      </w:r>
      <w:proofErr w:type="spellStart"/>
      <w:r w:rsidRPr="009D76C8">
        <w:rPr>
          <w:sz w:val="24"/>
          <w:szCs w:val="24"/>
        </w:rPr>
        <w:t>Katch</w:t>
      </w:r>
      <w:proofErr w:type="spellEnd"/>
      <w:r w:rsidRPr="009D76C8">
        <w:rPr>
          <w:sz w:val="24"/>
          <w:szCs w:val="24"/>
        </w:rPr>
        <w:t xml:space="preserve"> service is one of a number of community schemes now operating in the District and </w:t>
      </w:r>
      <w:r w:rsidR="00FB74C7" w:rsidRPr="009D76C8">
        <w:rPr>
          <w:sz w:val="24"/>
          <w:szCs w:val="24"/>
        </w:rPr>
        <w:t xml:space="preserve">there are positive signs that, with further investment and consideration of expanding the number of stops </w:t>
      </w:r>
      <w:proofErr w:type="spellStart"/>
      <w:r w:rsidR="00FB74C7" w:rsidRPr="009D76C8">
        <w:rPr>
          <w:sz w:val="24"/>
          <w:szCs w:val="24"/>
        </w:rPr>
        <w:t>en</w:t>
      </w:r>
      <w:proofErr w:type="spellEnd"/>
      <w:r w:rsidR="00FB74C7" w:rsidRPr="009D76C8">
        <w:rPr>
          <w:sz w:val="24"/>
          <w:szCs w:val="24"/>
        </w:rPr>
        <w:t xml:space="preserve">-route, this service can be a valuable asset to the Framlingham Ward community. </w:t>
      </w:r>
    </w:p>
    <w:bookmarkEnd w:id="1"/>
    <w:p w14:paraId="64E1FF09" w14:textId="0EEDDF2C" w:rsidR="00275A83" w:rsidRPr="009D76C8" w:rsidRDefault="00275A83" w:rsidP="00275A83">
      <w:pPr>
        <w:rPr>
          <w:sz w:val="24"/>
          <w:szCs w:val="24"/>
        </w:rPr>
      </w:pPr>
      <w:r w:rsidRPr="009D272A">
        <w:rPr>
          <w:b/>
          <w:bCs/>
          <w:sz w:val="28"/>
          <w:szCs w:val="28"/>
        </w:rPr>
        <w:t>The Hour Community</w:t>
      </w:r>
      <w:r>
        <w:t xml:space="preserve"> </w:t>
      </w:r>
      <w:r w:rsidRPr="009D76C8">
        <w:rPr>
          <w:sz w:val="24"/>
          <w:szCs w:val="24"/>
        </w:rPr>
        <w:t>is conducting a feasibility study to see how might extend the use of their 13-seat minibus</w:t>
      </w:r>
      <w:r w:rsidR="00DF602D" w:rsidRPr="009D76C8">
        <w:rPr>
          <w:sz w:val="24"/>
          <w:szCs w:val="24"/>
        </w:rPr>
        <w:t>. O</w:t>
      </w:r>
      <w:r w:rsidRPr="009D76C8">
        <w:rPr>
          <w:sz w:val="24"/>
          <w:szCs w:val="24"/>
        </w:rPr>
        <w:t>ne suggestion has been to see how much take up there would be if they provided a weekly service for the older members of the comm</w:t>
      </w:r>
      <w:r w:rsidR="00DF602D" w:rsidRPr="009D76C8">
        <w:rPr>
          <w:sz w:val="24"/>
          <w:szCs w:val="24"/>
        </w:rPr>
        <w:t>unities</w:t>
      </w:r>
      <w:r w:rsidRPr="009D76C8">
        <w:rPr>
          <w:sz w:val="24"/>
          <w:szCs w:val="24"/>
        </w:rPr>
        <w:t xml:space="preserve">, with or without mobility issues, from </w:t>
      </w:r>
      <w:r w:rsidR="00DF602D" w:rsidRPr="009D76C8">
        <w:rPr>
          <w:sz w:val="24"/>
          <w:szCs w:val="24"/>
        </w:rPr>
        <w:t>surrounding Parishes</w:t>
      </w:r>
      <w:r w:rsidRPr="009D76C8">
        <w:rPr>
          <w:sz w:val="24"/>
          <w:szCs w:val="24"/>
        </w:rPr>
        <w:t xml:space="preserve"> to Framlingham and back again. </w:t>
      </w:r>
    </w:p>
    <w:p w14:paraId="5E31774B" w14:textId="255F20A8" w:rsidR="00275A83" w:rsidRPr="009D76C8" w:rsidRDefault="00DF602D" w:rsidP="00F5265E">
      <w:pPr>
        <w:spacing w:after="0"/>
        <w:rPr>
          <w:sz w:val="24"/>
          <w:szCs w:val="24"/>
        </w:rPr>
      </w:pPr>
      <w:r w:rsidRPr="009D76C8">
        <w:rPr>
          <w:sz w:val="24"/>
          <w:szCs w:val="24"/>
        </w:rPr>
        <w:t xml:space="preserve">Robert Burgess of the \hour Community </w:t>
      </w:r>
      <w:r w:rsidR="00275A83" w:rsidRPr="009D76C8">
        <w:rPr>
          <w:sz w:val="24"/>
          <w:szCs w:val="24"/>
        </w:rPr>
        <w:t>would be happy to meet with you to discuss this further if you wished.</w:t>
      </w:r>
    </w:p>
    <w:p w14:paraId="0B167A05" w14:textId="42850BBE" w:rsidR="00F5265E" w:rsidRPr="009D76C8" w:rsidRDefault="002E1BB8" w:rsidP="00F5265E">
      <w:pPr>
        <w:spacing w:after="0"/>
        <w:rPr>
          <w:rStyle w:val="Hyperlink"/>
          <w:sz w:val="24"/>
          <w:szCs w:val="24"/>
        </w:rPr>
      </w:pPr>
      <w:hyperlink r:id="rId11" w:history="1">
        <w:r w:rsidR="00F5265E" w:rsidRPr="009D76C8">
          <w:rPr>
            <w:rStyle w:val="Hyperlink"/>
            <w:sz w:val="24"/>
            <w:szCs w:val="24"/>
          </w:rPr>
          <w:t>www.hourcommunity.co.uk</w:t>
        </w:r>
      </w:hyperlink>
    </w:p>
    <w:p w14:paraId="454A4D70" w14:textId="77777777" w:rsidR="00F5265E" w:rsidRPr="009D76C8" w:rsidRDefault="00F5265E" w:rsidP="00F5265E">
      <w:pPr>
        <w:rPr>
          <w:sz w:val="24"/>
          <w:szCs w:val="24"/>
        </w:rPr>
      </w:pPr>
      <w:r w:rsidRPr="009D76C8">
        <w:rPr>
          <w:sz w:val="24"/>
          <w:szCs w:val="24"/>
        </w:rPr>
        <w:t>07785231294</w:t>
      </w:r>
    </w:p>
    <w:p w14:paraId="05205ADC" w14:textId="77777777" w:rsidR="00F5265E" w:rsidRDefault="00F5265E" w:rsidP="00F5265E">
      <w:pPr>
        <w:spacing w:after="0"/>
      </w:pPr>
    </w:p>
    <w:p w14:paraId="32DD7008" w14:textId="7BEAE8D3" w:rsidR="00F5265E" w:rsidRDefault="00F5265E" w:rsidP="00F5265E">
      <w:r>
        <w:rPr>
          <w:b/>
          <w:color w:val="00708A"/>
          <w:sz w:val="28"/>
          <w:szCs w:val="28"/>
        </w:rPr>
        <w:t>District News</w:t>
      </w:r>
    </w:p>
    <w:p w14:paraId="4F7E4401" w14:textId="10B01540" w:rsidR="00CA1527" w:rsidRPr="00F5265E" w:rsidRDefault="00CA1527" w:rsidP="00F5265E">
      <w:r w:rsidRPr="00CA1527">
        <w:rPr>
          <w:b/>
          <w:bCs/>
          <w:color w:val="00708A"/>
          <w:sz w:val="28"/>
          <w:szCs w:val="28"/>
        </w:rPr>
        <w:t>Chief Executive to retire</w:t>
      </w:r>
      <w:r w:rsidR="00515872">
        <w:rPr>
          <w:b/>
          <w:bCs/>
          <w:color w:val="00708A"/>
          <w:sz w:val="28"/>
          <w:szCs w:val="28"/>
        </w:rPr>
        <w:t xml:space="preserve"> after 17 years at the helm of East Suffolk Council</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CA1527" w:rsidRPr="00AE469C" w14:paraId="4B490E6D" w14:textId="77777777" w:rsidTr="00515872">
        <w:trPr>
          <w:trHeight w:val="2553"/>
        </w:trPr>
        <w:tc>
          <w:tcPr>
            <w:tcW w:w="5251" w:type="dxa"/>
          </w:tcPr>
          <w:p w14:paraId="7C7A747D" w14:textId="03905742" w:rsidR="00515872" w:rsidRPr="00515872" w:rsidRDefault="00515872" w:rsidP="00515872">
            <w:pPr>
              <w:rPr>
                <w:bCs/>
                <w:sz w:val="24"/>
                <w:szCs w:val="24"/>
              </w:rPr>
            </w:pPr>
            <w:r w:rsidRPr="00515872">
              <w:rPr>
                <w:bCs/>
                <w:sz w:val="24"/>
                <w:szCs w:val="24"/>
              </w:rPr>
              <w:t>East Suffolk Council’s long-serving Chief Executive</w:t>
            </w:r>
            <w:r w:rsidR="00CC323D">
              <w:rPr>
                <w:bCs/>
                <w:sz w:val="24"/>
                <w:szCs w:val="24"/>
              </w:rPr>
              <w:t>,</w:t>
            </w:r>
            <w:r w:rsidRPr="00515872">
              <w:rPr>
                <w:bCs/>
                <w:sz w:val="24"/>
                <w:szCs w:val="24"/>
              </w:rPr>
              <w:t xml:space="preserve"> Stephen Baker</w:t>
            </w:r>
            <w:r w:rsidR="00CC323D">
              <w:rPr>
                <w:bCs/>
                <w:sz w:val="24"/>
                <w:szCs w:val="24"/>
              </w:rPr>
              <w:t>,</w:t>
            </w:r>
            <w:r w:rsidRPr="00515872">
              <w:rPr>
                <w:bCs/>
                <w:sz w:val="24"/>
                <w:szCs w:val="24"/>
              </w:rPr>
              <w:t xml:space="preserve"> has announced that he is to retire.</w:t>
            </w:r>
          </w:p>
          <w:p w14:paraId="00D3D80D" w14:textId="77777777" w:rsidR="00515872" w:rsidRPr="00515872" w:rsidRDefault="00515872" w:rsidP="00515872">
            <w:pPr>
              <w:rPr>
                <w:bCs/>
                <w:sz w:val="24"/>
                <w:szCs w:val="24"/>
              </w:rPr>
            </w:pPr>
          </w:p>
          <w:p w14:paraId="4D066A65" w14:textId="60B4842B" w:rsidR="00515872" w:rsidRDefault="00515872" w:rsidP="00515872">
            <w:pPr>
              <w:rPr>
                <w:bCs/>
                <w:sz w:val="24"/>
                <w:szCs w:val="24"/>
              </w:rPr>
            </w:pPr>
            <w:r w:rsidRPr="00515872">
              <w:rPr>
                <w:bCs/>
                <w:sz w:val="24"/>
                <w:szCs w:val="24"/>
              </w:rPr>
              <w:t>After a career in local government spann</w:t>
            </w:r>
            <w:r w:rsidR="00CC323D">
              <w:rPr>
                <w:bCs/>
                <w:sz w:val="24"/>
                <w:szCs w:val="24"/>
              </w:rPr>
              <w:t>ing</w:t>
            </w:r>
            <w:r w:rsidRPr="00515872">
              <w:rPr>
                <w:bCs/>
                <w:sz w:val="24"/>
                <w:szCs w:val="24"/>
              </w:rPr>
              <w:t xml:space="preserve"> four decades, culminating in 17 years at the helm of East Suffolk and its predecessor councils, Stephen will step down from his post at the end of this year.</w:t>
            </w:r>
          </w:p>
          <w:p w14:paraId="0AD100E7" w14:textId="5F1979DF" w:rsidR="00515872" w:rsidRPr="00AE469C" w:rsidRDefault="00515872" w:rsidP="00515872">
            <w:pPr>
              <w:rPr>
                <w:bCs/>
                <w:sz w:val="24"/>
                <w:szCs w:val="24"/>
              </w:rPr>
            </w:pPr>
          </w:p>
        </w:tc>
        <w:tc>
          <w:tcPr>
            <w:tcW w:w="5331" w:type="dxa"/>
          </w:tcPr>
          <w:p w14:paraId="0F1C49D4" w14:textId="3F16CC88" w:rsidR="00CA1527" w:rsidRPr="00AE469C" w:rsidRDefault="00515872" w:rsidP="00CD5F89">
            <w:pPr>
              <w:spacing w:line="276" w:lineRule="auto"/>
              <w:rPr>
                <w:bCs/>
                <w:sz w:val="24"/>
                <w:szCs w:val="24"/>
              </w:rPr>
            </w:pPr>
            <w:r w:rsidRPr="00AE469C">
              <w:rPr>
                <w:bCs/>
                <w:noProof/>
                <w:sz w:val="24"/>
                <w:szCs w:val="24"/>
              </w:rPr>
              <w:drawing>
                <wp:inline distT="0" distB="0" distL="0" distR="0" wp14:anchorId="68B145DC" wp14:editId="73D1FB8F">
                  <wp:extent cx="2223644" cy="158831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25396" cy="1589569"/>
                          </a:xfrm>
                          <a:prstGeom prst="rect">
                            <a:avLst/>
                          </a:prstGeom>
                          <a:noFill/>
                        </pic:spPr>
                      </pic:pic>
                    </a:graphicData>
                  </a:graphic>
                </wp:inline>
              </w:drawing>
            </w:r>
          </w:p>
        </w:tc>
      </w:tr>
    </w:tbl>
    <w:p w14:paraId="46751618" w14:textId="66241A4A" w:rsidR="00CA1527" w:rsidRDefault="00515872" w:rsidP="00CA1527">
      <w:pPr>
        <w:spacing w:after="0"/>
        <w:rPr>
          <w:bCs/>
          <w:sz w:val="24"/>
          <w:szCs w:val="24"/>
        </w:rPr>
      </w:pPr>
      <w:r w:rsidRPr="00515872">
        <w:rPr>
          <w:bCs/>
          <w:sz w:val="24"/>
          <w:szCs w:val="24"/>
        </w:rPr>
        <w:t>As Chief Executive of the biggest district council in the country by population, Stephen has been at the forefront of local government innovation, becoming one of the country’s first ever joint Chief Executives when taking up the reins at Waveney District Council alongside his role at Suffolk Coastal.</w:t>
      </w:r>
    </w:p>
    <w:p w14:paraId="12116F17" w14:textId="77777777" w:rsidR="00515872" w:rsidRDefault="00515872" w:rsidP="00CA1527">
      <w:pPr>
        <w:spacing w:after="0"/>
        <w:rPr>
          <w:bCs/>
          <w:sz w:val="24"/>
          <w:szCs w:val="24"/>
        </w:rPr>
      </w:pPr>
    </w:p>
    <w:p w14:paraId="1077916D" w14:textId="4FB021FE" w:rsidR="00FA06D7" w:rsidRPr="00FA06D7" w:rsidRDefault="00FA06D7" w:rsidP="00FA06D7">
      <w:pPr>
        <w:spacing w:after="0"/>
        <w:rPr>
          <w:bCs/>
          <w:sz w:val="24"/>
          <w:szCs w:val="24"/>
        </w:rPr>
      </w:pPr>
      <w:r w:rsidRPr="00FA06D7">
        <w:rPr>
          <w:bCs/>
          <w:sz w:val="24"/>
          <w:szCs w:val="24"/>
        </w:rPr>
        <w:t>He then oversaw more than a decade of successful, cutting-edge partnership working, culminating in the creation of East Suffolk Council, delivering the best possible services for local people. His experience and sage advice have been instrumental in making East Suffolk into an outstanding place to live, work, and visit. He can be incredibly proud of his achievements throughout his career, and he will be missed by the whole team.</w:t>
      </w:r>
    </w:p>
    <w:p w14:paraId="5612C252" w14:textId="77777777" w:rsidR="00FA06D7" w:rsidRPr="00FA06D7" w:rsidRDefault="00FA06D7" w:rsidP="00FA06D7">
      <w:pPr>
        <w:spacing w:after="0"/>
        <w:rPr>
          <w:bCs/>
          <w:sz w:val="24"/>
          <w:szCs w:val="24"/>
        </w:rPr>
      </w:pPr>
    </w:p>
    <w:p w14:paraId="7D4630E0" w14:textId="5CA4B1A8" w:rsidR="00CA1527" w:rsidRDefault="00FA06D7" w:rsidP="00FA06D7">
      <w:pPr>
        <w:spacing w:after="0"/>
        <w:rPr>
          <w:bCs/>
          <w:sz w:val="24"/>
          <w:szCs w:val="24"/>
        </w:rPr>
      </w:pPr>
      <w:r w:rsidRPr="00FA06D7">
        <w:rPr>
          <w:bCs/>
          <w:sz w:val="24"/>
          <w:szCs w:val="24"/>
        </w:rPr>
        <w:t>To ensure a smooth transition, recruitment for a new Chief Executive is now underway, with the council looking to make an appointment in the autumn.</w:t>
      </w:r>
    </w:p>
    <w:p w14:paraId="3A8B6F04" w14:textId="77777777" w:rsidR="006A38DC" w:rsidRDefault="006A38DC" w:rsidP="00943383">
      <w:pPr>
        <w:spacing w:after="0"/>
        <w:rPr>
          <w:b/>
          <w:bCs/>
          <w:color w:val="00708A"/>
          <w:sz w:val="28"/>
          <w:szCs w:val="28"/>
        </w:rPr>
      </w:pPr>
    </w:p>
    <w:p w14:paraId="6F4FCC42" w14:textId="7586417E" w:rsidR="00661F6F" w:rsidRPr="00943383" w:rsidRDefault="007334B7" w:rsidP="00943383">
      <w:pPr>
        <w:spacing w:after="0"/>
        <w:rPr>
          <w:b/>
          <w:bCs/>
          <w:color w:val="00708A"/>
          <w:sz w:val="28"/>
          <w:szCs w:val="28"/>
        </w:rPr>
      </w:pPr>
      <w:r w:rsidRPr="007334B7">
        <w:rPr>
          <w:b/>
          <w:bCs/>
          <w:color w:val="00708A"/>
          <w:sz w:val="28"/>
          <w:szCs w:val="28"/>
        </w:rPr>
        <w:t>Bold new beach huts officially opened</w:t>
      </w:r>
      <w:r w:rsidR="007E2BF4">
        <w:rPr>
          <w:b/>
          <w:bCs/>
          <w:color w:val="00708A"/>
          <w:sz w:val="28"/>
          <w:szCs w:val="28"/>
        </w:rPr>
        <w:t xml:space="preserve"> on Lowestoft’s seafront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940"/>
      </w:tblGrid>
      <w:tr w:rsidR="00BD0FD5" w14:paraId="6365A85B" w14:textId="77777777" w:rsidTr="51D037DD">
        <w:tc>
          <w:tcPr>
            <w:tcW w:w="2943" w:type="dxa"/>
          </w:tcPr>
          <w:p w14:paraId="08FF91D2" w14:textId="034FD945" w:rsidR="001439C6" w:rsidRDefault="001439C6" w:rsidP="001439C6">
            <w:pPr>
              <w:rPr>
                <w:bCs/>
                <w:sz w:val="24"/>
                <w:szCs w:val="24"/>
              </w:rPr>
            </w:pPr>
            <w:r>
              <w:rPr>
                <w:bCs/>
                <w:noProof/>
                <w:sz w:val="24"/>
                <w:szCs w:val="24"/>
              </w:rPr>
              <w:drawing>
                <wp:inline distT="0" distB="0" distL="0" distR="0" wp14:anchorId="35F9D3CE" wp14:editId="6758894E">
                  <wp:extent cx="2457450" cy="163007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05366" cy="1661853"/>
                          </a:xfrm>
                          <a:prstGeom prst="rect">
                            <a:avLst/>
                          </a:prstGeom>
                          <a:noFill/>
                        </pic:spPr>
                      </pic:pic>
                    </a:graphicData>
                  </a:graphic>
                </wp:inline>
              </w:drawing>
            </w:r>
          </w:p>
        </w:tc>
        <w:tc>
          <w:tcPr>
            <w:tcW w:w="6299" w:type="dxa"/>
          </w:tcPr>
          <w:p w14:paraId="614D16E8" w14:textId="77777777" w:rsidR="007334B7" w:rsidRPr="007334B7" w:rsidRDefault="007334B7" w:rsidP="007334B7">
            <w:pPr>
              <w:rPr>
                <w:bCs/>
                <w:sz w:val="24"/>
                <w:szCs w:val="24"/>
              </w:rPr>
            </w:pPr>
            <w:r w:rsidRPr="007334B7">
              <w:rPr>
                <w:bCs/>
                <w:sz w:val="24"/>
                <w:szCs w:val="24"/>
              </w:rPr>
              <w:t xml:space="preserve">As part of ambitious plans to enhance Lowestoft and help the town gain further recognition as a visitor destination, 72 striking new beach huts are now officially open.  </w:t>
            </w:r>
          </w:p>
          <w:p w14:paraId="6574A2F0" w14:textId="77777777" w:rsidR="007334B7" w:rsidRPr="007334B7" w:rsidRDefault="007334B7" w:rsidP="007334B7">
            <w:pPr>
              <w:rPr>
                <w:bCs/>
                <w:sz w:val="24"/>
                <w:szCs w:val="24"/>
              </w:rPr>
            </w:pPr>
          </w:p>
          <w:p w14:paraId="33912C85" w14:textId="35E4CB96" w:rsidR="00D75418" w:rsidRDefault="007334B7" w:rsidP="007334B7">
            <w:pPr>
              <w:rPr>
                <w:sz w:val="24"/>
                <w:szCs w:val="24"/>
              </w:rPr>
            </w:pPr>
            <w:r w:rsidRPr="007334B7">
              <w:rPr>
                <w:bCs/>
                <w:sz w:val="24"/>
                <w:szCs w:val="24"/>
              </w:rPr>
              <w:t>The contemporary beach huts, known as Eastern Edge, have been built on the site of the former Jubilee Terrace huts on Lowestoft’s seafront</w:t>
            </w:r>
            <w:r w:rsidR="00D75418" w:rsidRPr="51D037DD">
              <w:rPr>
                <w:sz w:val="24"/>
                <w:szCs w:val="24"/>
              </w:rPr>
              <w:t>.</w:t>
            </w:r>
          </w:p>
        </w:tc>
      </w:tr>
    </w:tbl>
    <w:p w14:paraId="2E4D7713" w14:textId="77777777" w:rsidR="007334B7" w:rsidRPr="007334B7" w:rsidRDefault="007334B7" w:rsidP="007334B7">
      <w:pPr>
        <w:spacing w:after="0"/>
        <w:rPr>
          <w:sz w:val="24"/>
          <w:szCs w:val="24"/>
        </w:rPr>
      </w:pPr>
    </w:p>
    <w:p w14:paraId="6CDDD636" w14:textId="3884DDC3" w:rsidR="007334B7" w:rsidRPr="007334B7" w:rsidRDefault="007334B7" w:rsidP="007334B7">
      <w:pPr>
        <w:spacing w:after="0"/>
        <w:rPr>
          <w:sz w:val="24"/>
          <w:szCs w:val="24"/>
        </w:rPr>
      </w:pPr>
      <w:r w:rsidRPr="007334B7">
        <w:rPr>
          <w:sz w:val="24"/>
          <w:szCs w:val="24"/>
        </w:rPr>
        <w:t>Work began in September 2021, with the huts</w:t>
      </w:r>
      <w:r w:rsidR="00500C27">
        <w:rPr>
          <w:sz w:val="24"/>
          <w:szCs w:val="24"/>
        </w:rPr>
        <w:t xml:space="preserve"> d</w:t>
      </w:r>
      <w:r w:rsidR="00500C27" w:rsidRPr="007334B7">
        <w:rPr>
          <w:sz w:val="24"/>
          <w:szCs w:val="24"/>
        </w:rPr>
        <w:t>esigned by Norwich-based architects Chaplin Farrant</w:t>
      </w:r>
      <w:r w:rsidR="00500C27">
        <w:rPr>
          <w:sz w:val="24"/>
          <w:szCs w:val="24"/>
        </w:rPr>
        <w:t xml:space="preserve"> and</w:t>
      </w:r>
      <w:r w:rsidRPr="007334B7">
        <w:rPr>
          <w:sz w:val="24"/>
          <w:szCs w:val="24"/>
        </w:rPr>
        <w:t xml:space="preserve"> manufactured by Lowestoft-based PJ </w:t>
      </w:r>
      <w:proofErr w:type="spellStart"/>
      <w:r w:rsidRPr="007334B7">
        <w:rPr>
          <w:sz w:val="24"/>
          <w:szCs w:val="24"/>
        </w:rPr>
        <w:t>Spillings</w:t>
      </w:r>
      <w:proofErr w:type="spellEnd"/>
      <w:r w:rsidRPr="007334B7">
        <w:rPr>
          <w:sz w:val="24"/>
          <w:szCs w:val="24"/>
        </w:rPr>
        <w:t>, and the platform, hut installation and ancillary works undertaken by M S Oakes</w:t>
      </w:r>
      <w:r w:rsidR="00500C27">
        <w:rPr>
          <w:sz w:val="24"/>
          <w:szCs w:val="24"/>
        </w:rPr>
        <w:t xml:space="preserve"> –</w:t>
      </w:r>
      <w:r w:rsidRPr="007334B7">
        <w:rPr>
          <w:sz w:val="24"/>
          <w:szCs w:val="24"/>
        </w:rPr>
        <w:t xml:space="preserve"> also from the town. </w:t>
      </w:r>
    </w:p>
    <w:p w14:paraId="156FCC4E" w14:textId="423B91AF" w:rsidR="007334B7" w:rsidRDefault="007334B7" w:rsidP="007334B7">
      <w:pPr>
        <w:spacing w:after="0"/>
        <w:rPr>
          <w:sz w:val="24"/>
          <w:szCs w:val="24"/>
        </w:rPr>
      </w:pPr>
    </w:p>
    <w:p w14:paraId="0250CFED" w14:textId="77777777" w:rsidR="009D76C8" w:rsidRPr="007334B7" w:rsidRDefault="009D76C8" w:rsidP="007334B7">
      <w:pPr>
        <w:spacing w:after="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F5265E" w:rsidRPr="00553702" w14:paraId="0D5C995A" w14:textId="77777777" w:rsidTr="00E36E18">
        <w:tc>
          <w:tcPr>
            <w:tcW w:w="4219" w:type="dxa"/>
          </w:tcPr>
          <w:p w14:paraId="1CDFCD55" w14:textId="77777777" w:rsidR="00F5265E" w:rsidRPr="00553702" w:rsidRDefault="00F5265E" w:rsidP="00E36E18">
            <w:pPr>
              <w:spacing w:line="276" w:lineRule="auto"/>
              <w:rPr>
                <w:b/>
                <w:bCs/>
                <w:sz w:val="24"/>
                <w:szCs w:val="24"/>
              </w:rPr>
            </w:pPr>
            <w:r>
              <w:rPr>
                <w:b/>
                <w:bCs/>
                <w:noProof/>
                <w:sz w:val="24"/>
                <w:szCs w:val="24"/>
              </w:rPr>
              <w:drawing>
                <wp:inline distT="0" distB="0" distL="0" distR="0" wp14:anchorId="6E2445B2" wp14:editId="0092BF5E">
                  <wp:extent cx="2642674" cy="1887624"/>
                  <wp:effectExtent l="0" t="0" r="5715" b="0"/>
                  <wp:docPr id="20" name="Picture 20" descr="A picture containing sky, outdoor, blue,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outdoor, blue, dec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42674" cy="1887624"/>
                          </a:xfrm>
                          <a:prstGeom prst="rect">
                            <a:avLst/>
                          </a:prstGeom>
                          <a:noFill/>
                        </pic:spPr>
                      </pic:pic>
                    </a:graphicData>
                  </a:graphic>
                </wp:inline>
              </w:drawing>
            </w:r>
          </w:p>
        </w:tc>
        <w:tc>
          <w:tcPr>
            <w:tcW w:w="5023" w:type="dxa"/>
          </w:tcPr>
          <w:p w14:paraId="50D50A53" w14:textId="300F8045" w:rsidR="00F5265E" w:rsidRPr="00DD2BDB" w:rsidRDefault="00F5265E" w:rsidP="00E36E18">
            <w:pPr>
              <w:rPr>
                <w:bCs/>
                <w:sz w:val="24"/>
                <w:szCs w:val="24"/>
              </w:rPr>
            </w:pPr>
            <w:r>
              <w:rPr>
                <w:bCs/>
                <w:sz w:val="24"/>
                <w:szCs w:val="24"/>
              </w:rPr>
              <w:t>Local</w:t>
            </w:r>
            <w:r w:rsidRPr="00DD2BDB">
              <w:rPr>
                <w:bCs/>
                <w:sz w:val="24"/>
                <w:szCs w:val="24"/>
              </w:rPr>
              <w:t xml:space="preserve"> residents and visitors have been enjoying the striking new beach huts and community groups are also getting involved</w:t>
            </w:r>
            <w:r>
              <w:rPr>
                <w:bCs/>
                <w:sz w:val="24"/>
                <w:szCs w:val="24"/>
              </w:rPr>
              <w:t>.</w:t>
            </w:r>
          </w:p>
          <w:p w14:paraId="0FE0978B" w14:textId="77777777" w:rsidR="00773A5D" w:rsidRDefault="00773A5D" w:rsidP="00E36E18">
            <w:pPr>
              <w:rPr>
                <w:bCs/>
                <w:sz w:val="24"/>
                <w:szCs w:val="24"/>
              </w:rPr>
            </w:pPr>
          </w:p>
          <w:p w14:paraId="6832F436" w14:textId="5DB8A6B7" w:rsidR="00F5265E" w:rsidRPr="001A3591" w:rsidRDefault="00F5265E" w:rsidP="00E36E18">
            <w:pPr>
              <w:rPr>
                <w:bCs/>
                <w:sz w:val="24"/>
                <w:szCs w:val="24"/>
              </w:rPr>
            </w:pPr>
            <w:r>
              <w:rPr>
                <w:bCs/>
                <w:sz w:val="24"/>
                <w:szCs w:val="24"/>
              </w:rPr>
              <w:t>O</w:t>
            </w:r>
            <w:r w:rsidRPr="00DD2BDB">
              <w:rPr>
                <w:bCs/>
                <w:sz w:val="24"/>
                <w:szCs w:val="24"/>
              </w:rPr>
              <w:t>rganisations are able to hire one of the huts for a community event or special get</w:t>
            </w:r>
            <w:r>
              <w:rPr>
                <w:bCs/>
                <w:sz w:val="24"/>
                <w:szCs w:val="24"/>
              </w:rPr>
              <w:t>-</w:t>
            </w:r>
            <w:r w:rsidRPr="00DD2BDB">
              <w:rPr>
                <w:bCs/>
                <w:sz w:val="24"/>
                <w:szCs w:val="24"/>
              </w:rPr>
              <w:t>together</w:t>
            </w:r>
            <w:r>
              <w:rPr>
                <w:bCs/>
                <w:sz w:val="24"/>
                <w:szCs w:val="24"/>
              </w:rPr>
              <w:t>, with</w:t>
            </w:r>
            <w:r w:rsidRPr="00DD2BDB">
              <w:rPr>
                <w:bCs/>
                <w:sz w:val="24"/>
                <w:szCs w:val="24"/>
              </w:rPr>
              <w:t xml:space="preserve"> some</w:t>
            </w:r>
            <w:r>
              <w:rPr>
                <w:bCs/>
                <w:sz w:val="24"/>
                <w:szCs w:val="24"/>
              </w:rPr>
              <w:t xml:space="preserve"> huts</w:t>
            </w:r>
            <w:r w:rsidRPr="00DD2BDB">
              <w:rPr>
                <w:bCs/>
                <w:sz w:val="24"/>
                <w:szCs w:val="24"/>
              </w:rPr>
              <w:t xml:space="preserve"> </w:t>
            </w:r>
            <w:r>
              <w:rPr>
                <w:bCs/>
                <w:sz w:val="24"/>
                <w:szCs w:val="24"/>
              </w:rPr>
              <w:t>able to</w:t>
            </w:r>
            <w:r w:rsidRPr="00DD2BDB">
              <w:rPr>
                <w:bCs/>
                <w:sz w:val="24"/>
                <w:szCs w:val="24"/>
              </w:rPr>
              <w:t xml:space="preserve"> be linked together, by arrangement, for groups needing a larger accessible space</w:t>
            </w:r>
            <w:r w:rsidRPr="00300098">
              <w:rPr>
                <w:bCs/>
                <w:sz w:val="24"/>
                <w:szCs w:val="24"/>
              </w:rPr>
              <w:t>.</w:t>
            </w:r>
          </w:p>
          <w:p w14:paraId="05CFBB99" w14:textId="77777777" w:rsidR="00F5265E" w:rsidRPr="00553702" w:rsidRDefault="00F5265E" w:rsidP="00E36E18">
            <w:pPr>
              <w:spacing w:line="276" w:lineRule="auto"/>
              <w:rPr>
                <w:bCs/>
                <w:sz w:val="24"/>
                <w:szCs w:val="24"/>
              </w:rPr>
            </w:pPr>
          </w:p>
        </w:tc>
      </w:tr>
    </w:tbl>
    <w:p w14:paraId="3473D116" w14:textId="77777777" w:rsidR="00F5265E" w:rsidRPr="00DD2BDB" w:rsidRDefault="00F5265E" w:rsidP="00F5265E">
      <w:pPr>
        <w:spacing w:after="0"/>
        <w:rPr>
          <w:sz w:val="24"/>
          <w:szCs w:val="24"/>
        </w:rPr>
      </w:pPr>
      <w:r w:rsidRPr="00DD2BDB">
        <w:rPr>
          <w:sz w:val="24"/>
          <w:szCs w:val="24"/>
        </w:rPr>
        <w:t xml:space="preserve">Disability Advice North East Suffolk </w:t>
      </w:r>
      <w:r>
        <w:rPr>
          <w:sz w:val="24"/>
          <w:szCs w:val="24"/>
        </w:rPr>
        <w:t xml:space="preserve">recently </w:t>
      </w:r>
      <w:r w:rsidRPr="00DD2BDB">
        <w:rPr>
          <w:sz w:val="24"/>
          <w:szCs w:val="24"/>
        </w:rPr>
        <w:t>held a beach day at one of the accessible Eastern Edge huts</w:t>
      </w:r>
      <w:r>
        <w:rPr>
          <w:sz w:val="24"/>
          <w:szCs w:val="24"/>
        </w:rPr>
        <w:t xml:space="preserve"> – another of which was sponsored by </w:t>
      </w:r>
      <w:r w:rsidRPr="00DD2BDB">
        <w:rPr>
          <w:sz w:val="24"/>
          <w:szCs w:val="24"/>
        </w:rPr>
        <w:t xml:space="preserve">Southwold-based </w:t>
      </w:r>
      <w:proofErr w:type="spellStart"/>
      <w:r w:rsidRPr="00DD2BDB">
        <w:rPr>
          <w:sz w:val="24"/>
          <w:szCs w:val="24"/>
        </w:rPr>
        <w:t>Adnams</w:t>
      </w:r>
      <w:proofErr w:type="spellEnd"/>
      <w:r>
        <w:rPr>
          <w:sz w:val="24"/>
          <w:szCs w:val="24"/>
        </w:rPr>
        <w:t xml:space="preserve"> and </w:t>
      </w:r>
      <w:r w:rsidRPr="00DD2BDB">
        <w:rPr>
          <w:sz w:val="24"/>
          <w:szCs w:val="24"/>
        </w:rPr>
        <w:t>made available to local residents</w:t>
      </w:r>
      <w:r>
        <w:rPr>
          <w:sz w:val="24"/>
          <w:szCs w:val="24"/>
        </w:rPr>
        <w:t xml:space="preserve"> through the company’s </w:t>
      </w:r>
      <w:r w:rsidRPr="00DD2BDB">
        <w:rPr>
          <w:sz w:val="24"/>
          <w:szCs w:val="24"/>
        </w:rPr>
        <w:t>Community Heroes project, which acknowledged individuals and organisations that made a difference in their communities during the pandemic.</w:t>
      </w:r>
    </w:p>
    <w:p w14:paraId="5A290618" w14:textId="77777777" w:rsidR="00F5265E" w:rsidRPr="00DD2BDB" w:rsidRDefault="00F5265E" w:rsidP="00F5265E">
      <w:pPr>
        <w:spacing w:after="0"/>
        <w:rPr>
          <w:sz w:val="24"/>
          <w:szCs w:val="24"/>
        </w:rPr>
      </w:pPr>
    </w:p>
    <w:p w14:paraId="72DB9D09" w14:textId="77777777" w:rsidR="00F5265E" w:rsidRPr="00DD2BDB" w:rsidRDefault="00F5265E" w:rsidP="00F5265E">
      <w:pPr>
        <w:spacing w:after="0"/>
        <w:rPr>
          <w:sz w:val="24"/>
          <w:szCs w:val="24"/>
        </w:rPr>
      </w:pPr>
      <w:r w:rsidRPr="00DD2BDB">
        <w:rPr>
          <w:sz w:val="24"/>
          <w:szCs w:val="24"/>
        </w:rPr>
        <w:t xml:space="preserve">As part of the </w:t>
      </w:r>
      <w:proofErr w:type="spellStart"/>
      <w:r w:rsidRPr="00DD2BDB">
        <w:rPr>
          <w:sz w:val="24"/>
          <w:szCs w:val="24"/>
        </w:rPr>
        <w:t>Adnams</w:t>
      </w:r>
      <w:proofErr w:type="spellEnd"/>
      <w:r w:rsidRPr="00DD2BDB">
        <w:rPr>
          <w:sz w:val="24"/>
          <w:szCs w:val="24"/>
        </w:rPr>
        <w:t xml:space="preserve"> sponsorship, Suffolk Libraries </w:t>
      </w:r>
      <w:r>
        <w:rPr>
          <w:sz w:val="24"/>
          <w:szCs w:val="24"/>
        </w:rPr>
        <w:t>held</w:t>
      </w:r>
      <w:r w:rsidRPr="00DD2BDB">
        <w:rPr>
          <w:sz w:val="24"/>
          <w:szCs w:val="24"/>
        </w:rPr>
        <w:t xml:space="preserve"> a week of free events</w:t>
      </w:r>
      <w:r>
        <w:rPr>
          <w:sz w:val="24"/>
          <w:szCs w:val="24"/>
        </w:rPr>
        <w:t xml:space="preserve"> in a </w:t>
      </w:r>
      <w:r w:rsidRPr="00DD2BDB">
        <w:rPr>
          <w:sz w:val="24"/>
          <w:szCs w:val="24"/>
        </w:rPr>
        <w:t>pop-up beach library, including a children’s book giveaway, colouring</w:t>
      </w:r>
      <w:r>
        <w:rPr>
          <w:sz w:val="24"/>
          <w:szCs w:val="24"/>
        </w:rPr>
        <w:t xml:space="preserve"> and</w:t>
      </w:r>
      <w:r w:rsidRPr="00DD2BDB">
        <w:rPr>
          <w:sz w:val="24"/>
          <w:szCs w:val="24"/>
        </w:rPr>
        <w:t xml:space="preserve"> storytelling. </w:t>
      </w:r>
    </w:p>
    <w:p w14:paraId="74DF60A1" w14:textId="77777777" w:rsidR="007334B7" w:rsidRPr="007334B7" w:rsidRDefault="007334B7" w:rsidP="00857000">
      <w:pPr>
        <w:spacing w:after="0"/>
        <w:rPr>
          <w:sz w:val="24"/>
          <w:szCs w:val="24"/>
        </w:rPr>
      </w:pPr>
    </w:p>
    <w:p w14:paraId="347507D3" w14:textId="13E77F2A" w:rsidR="00F84091" w:rsidRPr="000F6201" w:rsidRDefault="00F84091" w:rsidP="00F84091">
      <w:pPr>
        <w:spacing w:after="0"/>
        <w:rPr>
          <w:b/>
          <w:bCs/>
          <w:color w:val="00708A"/>
          <w:sz w:val="28"/>
          <w:szCs w:val="28"/>
        </w:rPr>
      </w:pPr>
      <w:r w:rsidRPr="00F84091">
        <w:rPr>
          <w:b/>
          <w:bCs/>
          <w:color w:val="00708A"/>
          <w:sz w:val="28"/>
          <w:szCs w:val="28"/>
        </w:rPr>
        <w:t>Free meals and summer holiday activities for schoolchildren</w:t>
      </w:r>
    </w:p>
    <w:p w14:paraId="08BA0931" w14:textId="77777777" w:rsidR="00F84091" w:rsidRPr="00F84091" w:rsidRDefault="00F84091" w:rsidP="00F84091">
      <w:pPr>
        <w:spacing w:after="0"/>
        <w:rPr>
          <w:bCs/>
          <w:sz w:val="24"/>
          <w:szCs w:val="24"/>
        </w:rPr>
      </w:pPr>
      <w:r w:rsidRPr="00F84091">
        <w:rPr>
          <w:bCs/>
          <w:sz w:val="24"/>
          <w:szCs w:val="24"/>
        </w:rPr>
        <w:t xml:space="preserve">Numerous organisations have signed up to provide fun and food as part of a programme of experiences for children and young people over the coming weeks.  </w:t>
      </w:r>
    </w:p>
    <w:p w14:paraId="4C95020D" w14:textId="77777777" w:rsidR="00F84091" w:rsidRDefault="00F84091" w:rsidP="00F84091">
      <w:pPr>
        <w:spacing w:after="0"/>
        <w:rPr>
          <w:bCs/>
          <w:sz w:val="24"/>
          <w:szCs w:val="24"/>
        </w:rPr>
      </w:pPr>
    </w:p>
    <w:p w14:paraId="1A1CC200" w14:textId="5C4B374A" w:rsidR="00F84091" w:rsidRPr="00F84091" w:rsidRDefault="00F84091" w:rsidP="00F84091">
      <w:pPr>
        <w:spacing w:after="0"/>
        <w:rPr>
          <w:bCs/>
          <w:sz w:val="24"/>
          <w:szCs w:val="24"/>
        </w:rPr>
      </w:pPr>
      <w:r w:rsidRPr="00F84091">
        <w:rPr>
          <w:bCs/>
          <w:sz w:val="24"/>
          <w:szCs w:val="24"/>
        </w:rPr>
        <w:t xml:space="preserve">The Holiday Activities and Food (HAF) programme is funded by the Department for Education through an annual budget from Suffolk County Council. </w:t>
      </w:r>
    </w:p>
    <w:p w14:paraId="6821958A" w14:textId="77777777" w:rsidR="00F84091" w:rsidRPr="00F84091" w:rsidRDefault="00F84091" w:rsidP="00F84091">
      <w:pPr>
        <w:spacing w:after="0"/>
        <w:rPr>
          <w:bCs/>
          <w:sz w:val="24"/>
          <w:szCs w:val="24"/>
        </w:rPr>
      </w:pPr>
    </w:p>
    <w:p w14:paraId="6B72CB49" w14:textId="680424B7" w:rsidR="00F84091" w:rsidRDefault="00F84091" w:rsidP="00F84091">
      <w:pPr>
        <w:spacing w:after="0"/>
        <w:rPr>
          <w:bCs/>
          <w:sz w:val="24"/>
          <w:szCs w:val="24"/>
        </w:rPr>
      </w:pPr>
      <w:r w:rsidRPr="00F84091">
        <w:rPr>
          <w:bCs/>
          <w:sz w:val="24"/>
          <w:szCs w:val="24"/>
        </w:rPr>
        <w:t xml:space="preserve">The local programme is targeted at those eligible for benefits-related free school meals, and other vulnerable children, or those with additional need, that would benefit from accessing the programme. </w:t>
      </w:r>
    </w:p>
    <w:p w14:paraId="015E09E8" w14:textId="77777777" w:rsidR="00F84091" w:rsidRPr="00F84091" w:rsidRDefault="00F84091" w:rsidP="00F84091">
      <w:pPr>
        <w:spacing w:after="0"/>
        <w:rPr>
          <w:bCs/>
          <w:sz w:val="24"/>
          <w:szCs w:val="24"/>
        </w:rPr>
      </w:pPr>
    </w:p>
    <w:p w14:paraId="0FAEAD06" w14:textId="77777777" w:rsidR="00F84091" w:rsidRPr="00DD35FE" w:rsidRDefault="00F84091" w:rsidP="00F84091">
      <w:pPr>
        <w:spacing w:after="0"/>
        <w:rPr>
          <w:bCs/>
          <w:sz w:val="24"/>
          <w:szCs w:val="24"/>
        </w:rPr>
      </w:pPr>
      <w:r w:rsidRPr="00F84091">
        <w:rPr>
          <w:bCs/>
          <w:sz w:val="24"/>
          <w:szCs w:val="24"/>
        </w:rPr>
        <w:t>Local authorities have discretion to use up to 15% of funding to provide free or subsidised holiday club places for children who are not in receipt of benefits-related free school meals but who the local authority believe could benefit from HAF provision</w:t>
      </w:r>
      <w:r w:rsidRPr="00DD35FE">
        <w:rPr>
          <w:bCs/>
          <w:sz w:val="24"/>
          <w:szCs w:val="24"/>
        </w:rPr>
        <w:t>.</w:t>
      </w:r>
    </w:p>
    <w:p w14:paraId="369025A6" w14:textId="77777777" w:rsidR="00F84091" w:rsidRPr="00F84091" w:rsidRDefault="00F84091" w:rsidP="00F84091">
      <w:pPr>
        <w:spacing w:after="0"/>
        <w:rPr>
          <w:bCs/>
          <w:sz w:val="24"/>
          <w:szCs w:val="24"/>
        </w:rPr>
      </w:pPr>
    </w:p>
    <w:p w14:paraId="3657CC65" w14:textId="17EC2309" w:rsidR="00F84091" w:rsidRDefault="00F84091" w:rsidP="00F84091">
      <w:pPr>
        <w:spacing w:after="0"/>
        <w:rPr>
          <w:bCs/>
          <w:sz w:val="24"/>
          <w:szCs w:val="24"/>
        </w:rPr>
      </w:pPr>
      <w:r w:rsidRPr="00F84091">
        <w:rPr>
          <w:bCs/>
          <w:sz w:val="24"/>
          <w:szCs w:val="24"/>
        </w:rPr>
        <w:t>Among offer</w:t>
      </w:r>
      <w:r>
        <w:rPr>
          <w:bCs/>
          <w:sz w:val="24"/>
          <w:szCs w:val="24"/>
        </w:rPr>
        <w:t>ings</w:t>
      </w:r>
      <w:r w:rsidRPr="00F84091">
        <w:rPr>
          <w:bCs/>
          <w:sz w:val="24"/>
          <w:szCs w:val="24"/>
        </w:rPr>
        <w:t xml:space="preserve"> are Operation Camouflage, organised by the Army Welfare Service and East Suffolk Council, at Sutton Heath, near Woodbridge, and sporting activities provided by leisure partner Everyone Active, in Lowestoft.  </w:t>
      </w:r>
    </w:p>
    <w:p w14:paraId="5908D0B5" w14:textId="77777777" w:rsidR="009D76C8" w:rsidRPr="00F84091" w:rsidRDefault="009D76C8" w:rsidP="00F84091">
      <w:pPr>
        <w:spacing w:after="0"/>
        <w:rPr>
          <w:bCs/>
          <w:sz w:val="24"/>
          <w:szCs w:val="24"/>
        </w:rPr>
      </w:pPr>
    </w:p>
    <w:p w14:paraId="3021A82E" w14:textId="77777777" w:rsidR="00E374C3" w:rsidRPr="00727654" w:rsidRDefault="00E374C3" w:rsidP="00E374C3">
      <w:pPr>
        <w:spacing w:after="0"/>
        <w:rPr>
          <w:b/>
          <w:bCs/>
          <w:color w:val="00708A"/>
          <w:sz w:val="28"/>
          <w:szCs w:val="28"/>
        </w:rPr>
      </w:pPr>
      <w:r w:rsidRPr="0027031F">
        <w:rPr>
          <w:b/>
          <w:bCs/>
          <w:color w:val="00708A"/>
          <w:sz w:val="28"/>
          <w:szCs w:val="28"/>
        </w:rPr>
        <w:lastRenderedPageBreak/>
        <w:t>Helping East Suffolk ease the squeeze on cost of living</w:t>
      </w:r>
    </w:p>
    <w:tbl>
      <w:tblPr>
        <w:tblStyle w:val="TableGrid"/>
        <w:tblW w:w="9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5463"/>
      </w:tblGrid>
      <w:tr w:rsidR="00E374C3" w14:paraId="06A31D19" w14:textId="77777777" w:rsidTr="00C54660">
        <w:trPr>
          <w:trHeight w:val="2277"/>
        </w:trPr>
        <w:tc>
          <w:tcPr>
            <w:tcW w:w="4014" w:type="dxa"/>
          </w:tcPr>
          <w:p w14:paraId="163DA6EF" w14:textId="77777777" w:rsidR="00E374C3" w:rsidRDefault="00E374C3" w:rsidP="00C54660">
            <w:pPr>
              <w:rPr>
                <w:bCs/>
                <w:sz w:val="24"/>
                <w:szCs w:val="24"/>
              </w:rPr>
            </w:pPr>
            <w:r>
              <w:rPr>
                <w:bCs/>
                <w:noProof/>
                <w:sz w:val="24"/>
                <w:szCs w:val="24"/>
              </w:rPr>
              <w:drawing>
                <wp:inline distT="0" distB="0" distL="0" distR="0" wp14:anchorId="70ABD34C" wp14:editId="0AD5EE0B">
                  <wp:extent cx="2488165" cy="106680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01902" cy="1072690"/>
                          </a:xfrm>
                          <a:prstGeom prst="rect">
                            <a:avLst/>
                          </a:prstGeom>
                          <a:noFill/>
                        </pic:spPr>
                      </pic:pic>
                    </a:graphicData>
                  </a:graphic>
                </wp:inline>
              </w:drawing>
            </w:r>
          </w:p>
        </w:tc>
        <w:tc>
          <w:tcPr>
            <w:tcW w:w="5583" w:type="dxa"/>
          </w:tcPr>
          <w:p w14:paraId="5639D778" w14:textId="77777777" w:rsidR="00E374C3" w:rsidRPr="0027031F" w:rsidRDefault="00E374C3" w:rsidP="00C54660">
            <w:pPr>
              <w:rPr>
                <w:bCs/>
                <w:sz w:val="24"/>
                <w:szCs w:val="24"/>
              </w:rPr>
            </w:pPr>
            <w:r w:rsidRPr="0027031F">
              <w:rPr>
                <w:bCs/>
                <w:sz w:val="24"/>
                <w:szCs w:val="24"/>
              </w:rPr>
              <w:t>As the UK continues to face a cost-of-living crisis, households are seeing huge increases in their outgoings.</w:t>
            </w:r>
          </w:p>
          <w:p w14:paraId="040BFCBA" w14:textId="77777777" w:rsidR="00E374C3" w:rsidRDefault="00E374C3" w:rsidP="00C54660">
            <w:pPr>
              <w:rPr>
                <w:bCs/>
                <w:sz w:val="24"/>
                <w:szCs w:val="24"/>
              </w:rPr>
            </w:pPr>
            <w:r w:rsidRPr="0027031F">
              <w:rPr>
                <w:bCs/>
                <w:sz w:val="24"/>
                <w:szCs w:val="24"/>
              </w:rPr>
              <w:t xml:space="preserve"> </w:t>
            </w:r>
          </w:p>
          <w:p w14:paraId="5AEB0EC9" w14:textId="77777777" w:rsidR="00E374C3" w:rsidRDefault="00E374C3" w:rsidP="00C54660">
            <w:pPr>
              <w:rPr>
                <w:bCs/>
                <w:sz w:val="24"/>
                <w:szCs w:val="24"/>
              </w:rPr>
            </w:pPr>
            <w:r>
              <w:rPr>
                <w:bCs/>
                <w:sz w:val="24"/>
                <w:szCs w:val="24"/>
              </w:rPr>
              <w:t>A</w:t>
            </w:r>
            <w:r w:rsidRPr="0027031F">
              <w:rPr>
                <w:bCs/>
                <w:sz w:val="24"/>
                <w:szCs w:val="24"/>
              </w:rPr>
              <w:t>s we head into the colder months</w:t>
            </w:r>
            <w:r>
              <w:rPr>
                <w:bCs/>
                <w:sz w:val="24"/>
                <w:szCs w:val="24"/>
              </w:rPr>
              <w:t>,</w:t>
            </w:r>
            <w:r w:rsidRPr="0027031F">
              <w:rPr>
                <w:bCs/>
                <w:sz w:val="24"/>
                <w:szCs w:val="24"/>
              </w:rPr>
              <w:t xml:space="preserve"> East Suffolk Council has a responsibility to help residents find the support they need</w:t>
            </w:r>
            <w:r w:rsidRPr="00AC0A0C">
              <w:rPr>
                <w:bCs/>
                <w:sz w:val="24"/>
                <w:szCs w:val="24"/>
              </w:rPr>
              <w:t>.</w:t>
            </w:r>
          </w:p>
        </w:tc>
      </w:tr>
    </w:tbl>
    <w:p w14:paraId="3AA00706" w14:textId="77777777" w:rsidR="00E374C3" w:rsidRDefault="00E374C3" w:rsidP="00E374C3">
      <w:pPr>
        <w:spacing w:after="0"/>
        <w:rPr>
          <w:bCs/>
          <w:sz w:val="24"/>
          <w:szCs w:val="24"/>
        </w:rPr>
      </w:pPr>
      <w:r w:rsidRPr="00BC2131">
        <w:rPr>
          <w:bCs/>
          <w:sz w:val="24"/>
          <w:szCs w:val="24"/>
        </w:rPr>
        <w:t>That is why we have launched Ease the Squeeze – a comprehensive scheme which helps connect those needing help to those helping.</w:t>
      </w:r>
    </w:p>
    <w:p w14:paraId="283A3AD6" w14:textId="77777777" w:rsidR="00E374C3" w:rsidRDefault="00E374C3" w:rsidP="00E374C3">
      <w:pPr>
        <w:spacing w:after="0"/>
        <w:rPr>
          <w:bCs/>
          <w:sz w:val="24"/>
          <w:szCs w:val="24"/>
        </w:rPr>
      </w:pPr>
      <w:r w:rsidRPr="00BC2131">
        <w:rPr>
          <w:bCs/>
          <w:sz w:val="24"/>
          <w:szCs w:val="24"/>
        </w:rPr>
        <w:br/>
      </w:r>
      <w:r>
        <w:rPr>
          <w:bCs/>
          <w:sz w:val="24"/>
          <w:szCs w:val="24"/>
        </w:rPr>
        <w:t>W</w:t>
      </w:r>
      <w:r w:rsidRPr="00BC2131">
        <w:rPr>
          <w:bCs/>
          <w:sz w:val="24"/>
          <w:szCs w:val="24"/>
        </w:rPr>
        <w:t xml:space="preserve">e are working closely with key partners on a number of local schemes, </w:t>
      </w:r>
      <w:r>
        <w:rPr>
          <w:bCs/>
          <w:sz w:val="24"/>
          <w:szCs w:val="24"/>
        </w:rPr>
        <w:t>while</w:t>
      </w:r>
      <w:r w:rsidRPr="00BC2131">
        <w:rPr>
          <w:bCs/>
          <w:sz w:val="24"/>
          <w:szCs w:val="24"/>
        </w:rPr>
        <w:t xml:space="preserve"> also directing people to other</w:t>
      </w:r>
      <w:r>
        <w:rPr>
          <w:bCs/>
          <w:sz w:val="24"/>
          <w:szCs w:val="24"/>
        </w:rPr>
        <w:t xml:space="preserve"> </w:t>
      </w:r>
      <w:r w:rsidRPr="00BC2131">
        <w:rPr>
          <w:bCs/>
          <w:sz w:val="24"/>
          <w:szCs w:val="24"/>
        </w:rPr>
        <w:t>available support and services.</w:t>
      </w:r>
      <w:r w:rsidRPr="00BC2131">
        <w:rPr>
          <w:bCs/>
          <w:sz w:val="24"/>
          <w:szCs w:val="24"/>
        </w:rPr>
        <w:br/>
        <w:t> </w:t>
      </w:r>
      <w:r w:rsidRPr="00BC2131">
        <w:rPr>
          <w:bCs/>
          <w:sz w:val="24"/>
          <w:szCs w:val="24"/>
        </w:rPr>
        <w:br/>
      </w:r>
      <w:r>
        <w:rPr>
          <w:bCs/>
          <w:sz w:val="24"/>
          <w:szCs w:val="24"/>
        </w:rPr>
        <w:t>A</w:t>
      </w:r>
      <w:r w:rsidRPr="00BC2131">
        <w:rPr>
          <w:bCs/>
          <w:sz w:val="24"/>
          <w:szCs w:val="24"/>
        </w:rPr>
        <w:t xml:space="preserve">ll the information, including practical support, funding and advice, </w:t>
      </w:r>
      <w:r>
        <w:rPr>
          <w:bCs/>
          <w:sz w:val="24"/>
          <w:szCs w:val="24"/>
        </w:rPr>
        <w:t xml:space="preserve">has been gathered </w:t>
      </w:r>
      <w:r w:rsidRPr="00BC2131">
        <w:rPr>
          <w:bCs/>
          <w:sz w:val="24"/>
          <w:szCs w:val="24"/>
        </w:rPr>
        <w:t>on our website</w:t>
      </w:r>
      <w:r>
        <w:rPr>
          <w:bCs/>
          <w:sz w:val="24"/>
          <w:szCs w:val="24"/>
        </w:rPr>
        <w:t>,</w:t>
      </w:r>
      <w:r w:rsidRPr="00BC2131">
        <w:rPr>
          <w:bCs/>
          <w:sz w:val="24"/>
          <w:szCs w:val="24"/>
        </w:rPr>
        <w:t xml:space="preserve"> at </w:t>
      </w:r>
      <w:hyperlink r:id="rId16" w:tooltip="https://www.eastsuffolk.gov.uk/squeeze" w:history="1">
        <w:r w:rsidRPr="00BC2131">
          <w:rPr>
            <w:rStyle w:val="Hyperlink"/>
            <w:bCs/>
            <w:sz w:val="24"/>
            <w:szCs w:val="24"/>
          </w:rPr>
          <w:t>www.eastsuffolk.gov.uk/squeeze</w:t>
        </w:r>
      </w:hyperlink>
      <w:r>
        <w:rPr>
          <w:bCs/>
          <w:sz w:val="24"/>
          <w:szCs w:val="24"/>
        </w:rPr>
        <w:t xml:space="preserve">. </w:t>
      </w:r>
      <w:r w:rsidRPr="00BC2131">
        <w:rPr>
          <w:bCs/>
          <w:sz w:val="24"/>
          <w:szCs w:val="24"/>
        </w:rPr>
        <w:t>This page is continuously being updated as more schemes, services and support becomes available, so please share this with others</w:t>
      </w:r>
      <w:r>
        <w:rPr>
          <w:bCs/>
          <w:sz w:val="24"/>
          <w:szCs w:val="24"/>
        </w:rPr>
        <w:t>.</w:t>
      </w:r>
      <w:r w:rsidRPr="00BC2131">
        <w:rPr>
          <w:bCs/>
          <w:sz w:val="24"/>
          <w:szCs w:val="24"/>
        </w:rPr>
        <w:br/>
        <w:t> </w:t>
      </w:r>
      <w:r w:rsidRPr="00BC2131">
        <w:rPr>
          <w:bCs/>
          <w:sz w:val="24"/>
          <w:szCs w:val="24"/>
        </w:rPr>
        <w:br/>
        <w:t>We will also be running a social media campaign to raise awareness of the website.</w:t>
      </w:r>
      <w:r w:rsidRPr="00BC2131">
        <w:rPr>
          <w:bCs/>
          <w:sz w:val="24"/>
          <w:szCs w:val="24"/>
        </w:rPr>
        <w:br/>
        <w:t> </w:t>
      </w:r>
      <w:r w:rsidRPr="00BC2131">
        <w:rPr>
          <w:bCs/>
          <w:sz w:val="24"/>
          <w:szCs w:val="24"/>
        </w:rPr>
        <w:br/>
        <w:t>Customer Services, Communities and Housing are working closely together to provide a wide range of support and advice</w:t>
      </w:r>
      <w:r>
        <w:rPr>
          <w:bCs/>
          <w:sz w:val="24"/>
          <w:szCs w:val="24"/>
        </w:rPr>
        <w:t>.</w:t>
      </w:r>
    </w:p>
    <w:p w14:paraId="5CEFEC6C" w14:textId="77777777" w:rsidR="00E374C3" w:rsidRDefault="00E374C3" w:rsidP="00E374C3">
      <w:pPr>
        <w:spacing w:after="0"/>
        <w:rPr>
          <w:bCs/>
          <w:sz w:val="24"/>
          <w:szCs w:val="24"/>
        </w:rPr>
      </w:pPr>
    </w:p>
    <w:p w14:paraId="7B4DCC6A" w14:textId="77777777" w:rsidR="00E374C3" w:rsidRDefault="00E374C3" w:rsidP="00E374C3">
      <w:pPr>
        <w:spacing w:after="0"/>
        <w:rPr>
          <w:bCs/>
          <w:sz w:val="24"/>
          <w:szCs w:val="24"/>
        </w:rPr>
      </w:pPr>
      <w:r w:rsidRPr="00BC2131">
        <w:rPr>
          <w:bCs/>
          <w:sz w:val="24"/>
          <w:szCs w:val="24"/>
        </w:rPr>
        <w:t xml:space="preserve">Nicole Rickard, Head of Communities, </w:t>
      </w:r>
      <w:r>
        <w:rPr>
          <w:bCs/>
          <w:sz w:val="24"/>
          <w:szCs w:val="24"/>
        </w:rPr>
        <w:t xml:space="preserve">will host live online information sessions </w:t>
      </w:r>
      <w:r w:rsidRPr="00BC2131">
        <w:rPr>
          <w:bCs/>
          <w:sz w:val="24"/>
          <w:szCs w:val="24"/>
        </w:rPr>
        <w:t>about Ease the Squeeze</w:t>
      </w:r>
      <w:r>
        <w:rPr>
          <w:bCs/>
          <w:sz w:val="24"/>
          <w:szCs w:val="24"/>
        </w:rPr>
        <w:t>,</w:t>
      </w:r>
      <w:r w:rsidRPr="00BC2131">
        <w:rPr>
          <w:bCs/>
          <w:sz w:val="24"/>
          <w:szCs w:val="24"/>
        </w:rPr>
        <w:t xml:space="preserve"> on Teams</w:t>
      </w:r>
      <w:r>
        <w:rPr>
          <w:bCs/>
          <w:sz w:val="24"/>
          <w:szCs w:val="24"/>
        </w:rPr>
        <w:t>,</w:t>
      </w:r>
      <w:r w:rsidRPr="00BC2131">
        <w:rPr>
          <w:bCs/>
          <w:sz w:val="24"/>
          <w:szCs w:val="24"/>
        </w:rPr>
        <w:t xml:space="preserve"> </w:t>
      </w:r>
      <w:r>
        <w:rPr>
          <w:bCs/>
          <w:sz w:val="24"/>
          <w:szCs w:val="24"/>
        </w:rPr>
        <w:t xml:space="preserve">from </w:t>
      </w:r>
      <w:r w:rsidRPr="00BC2131">
        <w:rPr>
          <w:bCs/>
          <w:sz w:val="24"/>
          <w:szCs w:val="24"/>
        </w:rPr>
        <w:t>11.30am</w:t>
      </w:r>
      <w:r>
        <w:rPr>
          <w:bCs/>
          <w:sz w:val="24"/>
          <w:szCs w:val="24"/>
        </w:rPr>
        <w:t>-</w:t>
      </w:r>
      <w:r w:rsidRPr="00BC2131">
        <w:rPr>
          <w:bCs/>
          <w:sz w:val="24"/>
          <w:szCs w:val="24"/>
        </w:rPr>
        <w:t xml:space="preserve">12.30pm on Tuesday 6 September and </w:t>
      </w:r>
      <w:r>
        <w:rPr>
          <w:bCs/>
          <w:sz w:val="24"/>
          <w:szCs w:val="24"/>
        </w:rPr>
        <w:t>from</w:t>
      </w:r>
      <w:r w:rsidRPr="00BC2131">
        <w:rPr>
          <w:bCs/>
          <w:sz w:val="24"/>
          <w:szCs w:val="24"/>
        </w:rPr>
        <w:t xml:space="preserve"> 4pm</w:t>
      </w:r>
      <w:r>
        <w:rPr>
          <w:bCs/>
          <w:sz w:val="24"/>
          <w:szCs w:val="24"/>
        </w:rPr>
        <w:t>-</w:t>
      </w:r>
      <w:r w:rsidRPr="00BC2131">
        <w:rPr>
          <w:bCs/>
          <w:sz w:val="24"/>
          <w:szCs w:val="24"/>
        </w:rPr>
        <w:t>5pm Wednesday 14 September. Email </w:t>
      </w:r>
      <w:hyperlink r:id="rId17" w:tgtFrame="_blank" w:tooltip="mailto:Joanna.jonas@eastsuffolk.gov.uk" w:history="1">
        <w:r w:rsidRPr="00BC2131">
          <w:rPr>
            <w:rStyle w:val="Hyperlink"/>
            <w:bCs/>
            <w:sz w:val="24"/>
            <w:szCs w:val="24"/>
          </w:rPr>
          <w:t>Joanna.jonas@eastsuffolk.gov.uk</w:t>
        </w:r>
      </w:hyperlink>
      <w:r w:rsidRPr="00BC2131">
        <w:rPr>
          <w:bCs/>
          <w:sz w:val="24"/>
          <w:szCs w:val="24"/>
        </w:rPr>
        <w:t xml:space="preserve"> to book </w:t>
      </w:r>
      <w:r>
        <w:rPr>
          <w:bCs/>
          <w:sz w:val="24"/>
          <w:szCs w:val="24"/>
        </w:rPr>
        <w:t>a</w:t>
      </w:r>
      <w:r w:rsidRPr="00BC2131">
        <w:rPr>
          <w:bCs/>
          <w:sz w:val="24"/>
          <w:szCs w:val="24"/>
        </w:rPr>
        <w:t xml:space="preserve"> spot.</w:t>
      </w:r>
    </w:p>
    <w:p w14:paraId="72A7EEE6" w14:textId="77777777" w:rsidR="00E374C3" w:rsidRDefault="00E374C3" w:rsidP="00E374C3">
      <w:pPr>
        <w:spacing w:after="0"/>
        <w:rPr>
          <w:b/>
          <w:bCs/>
          <w:color w:val="00708A"/>
          <w:sz w:val="28"/>
          <w:szCs w:val="28"/>
        </w:rPr>
      </w:pPr>
    </w:p>
    <w:p w14:paraId="2F84D914" w14:textId="77777777" w:rsidR="00E374C3" w:rsidRDefault="00E374C3" w:rsidP="00E374C3">
      <w:pPr>
        <w:spacing w:after="0"/>
        <w:rPr>
          <w:b/>
          <w:bCs/>
          <w:color w:val="00708A"/>
          <w:sz w:val="28"/>
          <w:szCs w:val="28"/>
        </w:rPr>
      </w:pPr>
      <w:r w:rsidRPr="00E144C9">
        <w:rPr>
          <w:b/>
          <w:bCs/>
          <w:color w:val="00708A"/>
          <w:sz w:val="28"/>
          <w:szCs w:val="28"/>
        </w:rPr>
        <w:t>£24.9m</w:t>
      </w:r>
      <w:r>
        <w:rPr>
          <w:b/>
          <w:bCs/>
          <w:color w:val="00708A"/>
          <w:sz w:val="28"/>
          <w:szCs w:val="28"/>
        </w:rPr>
        <w:t>illion</w:t>
      </w:r>
      <w:r w:rsidRPr="00E144C9">
        <w:rPr>
          <w:b/>
          <w:bCs/>
          <w:color w:val="00708A"/>
          <w:sz w:val="28"/>
          <w:szCs w:val="28"/>
        </w:rPr>
        <w:t xml:space="preserve"> regeneration programme given</w:t>
      </w:r>
      <w:r>
        <w:rPr>
          <w:b/>
          <w:bCs/>
          <w:color w:val="00708A"/>
          <w:sz w:val="28"/>
          <w:szCs w:val="28"/>
        </w:rPr>
        <w:t xml:space="preserve"> final</w:t>
      </w:r>
      <w:r w:rsidRPr="00E144C9">
        <w:rPr>
          <w:b/>
          <w:bCs/>
          <w:color w:val="00708A"/>
          <w:sz w:val="28"/>
          <w:szCs w:val="28"/>
        </w:rPr>
        <w:t xml:space="preserve"> go</w:t>
      </w:r>
      <w:r>
        <w:rPr>
          <w:b/>
          <w:bCs/>
          <w:color w:val="00708A"/>
          <w:sz w:val="28"/>
          <w:szCs w:val="28"/>
        </w:rPr>
        <w:t>-</w:t>
      </w:r>
      <w:r w:rsidRPr="00E144C9">
        <w:rPr>
          <w:b/>
          <w:bCs/>
          <w:color w:val="00708A"/>
          <w:sz w:val="28"/>
          <w:szCs w:val="28"/>
        </w:rPr>
        <w:t>ahead</w:t>
      </w:r>
      <w:r>
        <w:rPr>
          <w:b/>
          <w:bCs/>
          <w:color w:val="00708A"/>
          <w:sz w:val="28"/>
          <w:szCs w:val="28"/>
        </w:rPr>
        <w:t xml:space="preserve"> for Lowestoft </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E374C3" w:rsidRPr="00AE469C" w14:paraId="04CCF879" w14:textId="77777777" w:rsidTr="00C54660">
        <w:trPr>
          <w:trHeight w:val="2411"/>
        </w:trPr>
        <w:tc>
          <w:tcPr>
            <w:tcW w:w="5251" w:type="dxa"/>
          </w:tcPr>
          <w:p w14:paraId="1688A0EC" w14:textId="77777777" w:rsidR="00E374C3" w:rsidRPr="00E144C9" w:rsidRDefault="00E374C3" w:rsidP="00C54660">
            <w:pPr>
              <w:rPr>
                <w:bCs/>
                <w:sz w:val="24"/>
                <w:szCs w:val="24"/>
              </w:rPr>
            </w:pPr>
            <w:r>
              <w:rPr>
                <w:bCs/>
                <w:sz w:val="24"/>
                <w:szCs w:val="24"/>
              </w:rPr>
              <w:t>A</w:t>
            </w:r>
            <w:r w:rsidRPr="00E144C9">
              <w:rPr>
                <w:bCs/>
                <w:sz w:val="24"/>
                <w:szCs w:val="24"/>
              </w:rPr>
              <w:t xml:space="preserve"> £24.9m programme to transform Lowestoft has received final Government approval</w:t>
            </w:r>
            <w:r>
              <w:rPr>
                <w:bCs/>
                <w:sz w:val="24"/>
                <w:szCs w:val="24"/>
              </w:rPr>
              <w:t xml:space="preserve">, </w:t>
            </w:r>
            <w:r w:rsidRPr="00E144C9">
              <w:rPr>
                <w:bCs/>
                <w:sz w:val="24"/>
                <w:szCs w:val="24"/>
              </w:rPr>
              <w:t>enabling work to progress on five major regeneration projects.</w:t>
            </w:r>
          </w:p>
          <w:p w14:paraId="12922A3F" w14:textId="77777777" w:rsidR="00E374C3" w:rsidRPr="00E144C9" w:rsidRDefault="00E374C3" w:rsidP="00C54660">
            <w:pPr>
              <w:rPr>
                <w:bCs/>
                <w:sz w:val="24"/>
                <w:szCs w:val="24"/>
              </w:rPr>
            </w:pPr>
          </w:p>
          <w:p w14:paraId="0C6B6252" w14:textId="77777777" w:rsidR="00E374C3" w:rsidRDefault="00E374C3" w:rsidP="00C54660">
            <w:pPr>
              <w:rPr>
                <w:bCs/>
                <w:sz w:val="24"/>
                <w:szCs w:val="24"/>
              </w:rPr>
            </w:pPr>
            <w:r w:rsidRPr="00E144C9">
              <w:rPr>
                <w:bCs/>
                <w:sz w:val="24"/>
                <w:szCs w:val="24"/>
              </w:rPr>
              <w:t>In 2019, Lowestoft was one of 100 towns</w:t>
            </w:r>
            <w:r>
              <w:rPr>
                <w:bCs/>
                <w:sz w:val="24"/>
                <w:szCs w:val="24"/>
              </w:rPr>
              <w:t xml:space="preserve"> invited by the </w:t>
            </w:r>
            <w:r w:rsidRPr="00E144C9">
              <w:rPr>
                <w:bCs/>
                <w:sz w:val="24"/>
                <w:szCs w:val="24"/>
              </w:rPr>
              <w:t xml:space="preserve">Department for Levelling Up to develop a </w:t>
            </w:r>
            <w:r>
              <w:rPr>
                <w:bCs/>
                <w:sz w:val="24"/>
                <w:szCs w:val="24"/>
              </w:rPr>
              <w:t xml:space="preserve">bid for up to £25m of the </w:t>
            </w:r>
            <w:r w:rsidRPr="00E144C9">
              <w:rPr>
                <w:bCs/>
                <w:sz w:val="24"/>
                <w:szCs w:val="24"/>
              </w:rPr>
              <w:t>£3.6bn</w:t>
            </w:r>
            <w:r>
              <w:rPr>
                <w:bCs/>
                <w:sz w:val="24"/>
                <w:szCs w:val="24"/>
              </w:rPr>
              <w:t xml:space="preserve"> Towns Fund</w:t>
            </w:r>
            <w:r w:rsidRPr="00E144C9">
              <w:rPr>
                <w:bCs/>
                <w:sz w:val="24"/>
                <w:szCs w:val="24"/>
              </w:rPr>
              <w:t>.</w:t>
            </w:r>
          </w:p>
          <w:p w14:paraId="0EA79672" w14:textId="77777777" w:rsidR="00E374C3" w:rsidRPr="00AE469C" w:rsidRDefault="00E374C3" w:rsidP="00C54660">
            <w:pPr>
              <w:rPr>
                <w:bCs/>
                <w:sz w:val="24"/>
                <w:szCs w:val="24"/>
              </w:rPr>
            </w:pPr>
          </w:p>
        </w:tc>
        <w:tc>
          <w:tcPr>
            <w:tcW w:w="5331" w:type="dxa"/>
          </w:tcPr>
          <w:p w14:paraId="4E433ECC" w14:textId="77777777" w:rsidR="00E374C3" w:rsidRPr="00AE469C" w:rsidRDefault="00E374C3" w:rsidP="00C54660">
            <w:pPr>
              <w:spacing w:line="276" w:lineRule="auto"/>
              <w:rPr>
                <w:bCs/>
                <w:sz w:val="24"/>
                <w:szCs w:val="24"/>
              </w:rPr>
            </w:pPr>
            <w:r w:rsidRPr="00AE469C">
              <w:rPr>
                <w:bCs/>
                <w:noProof/>
                <w:sz w:val="24"/>
                <w:szCs w:val="24"/>
              </w:rPr>
              <w:drawing>
                <wp:inline distT="0" distB="0" distL="0" distR="0" wp14:anchorId="4C19D0F8" wp14:editId="1572A40C">
                  <wp:extent cx="2120264" cy="1514475"/>
                  <wp:effectExtent l="0" t="0" r="0" b="0"/>
                  <wp:docPr id="15" name="Picture 15" descr="A high angle view of a 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igh angle view of a por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32439" cy="1523171"/>
                          </a:xfrm>
                          <a:prstGeom prst="rect">
                            <a:avLst/>
                          </a:prstGeom>
                          <a:noFill/>
                        </pic:spPr>
                      </pic:pic>
                    </a:graphicData>
                  </a:graphic>
                </wp:inline>
              </w:drawing>
            </w:r>
          </w:p>
        </w:tc>
      </w:tr>
    </w:tbl>
    <w:p w14:paraId="4664DDB3" w14:textId="77777777" w:rsidR="00E374C3" w:rsidRPr="00BE2AFF" w:rsidRDefault="00E374C3" w:rsidP="00E374C3">
      <w:pPr>
        <w:spacing w:after="0"/>
        <w:rPr>
          <w:bCs/>
          <w:sz w:val="24"/>
          <w:szCs w:val="24"/>
        </w:rPr>
      </w:pPr>
      <w:r>
        <w:rPr>
          <w:bCs/>
          <w:sz w:val="24"/>
          <w:szCs w:val="24"/>
        </w:rPr>
        <w:t xml:space="preserve">The </w:t>
      </w:r>
      <w:r w:rsidRPr="00DC064A">
        <w:rPr>
          <w:bCs/>
          <w:sz w:val="24"/>
          <w:szCs w:val="24"/>
        </w:rPr>
        <w:t>Lowestoft</w:t>
      </w:r>
      <w:r w:rsidRPr="00BE2AFF">
        <w:rPr>
          <w:bCs/>
          <w:sz w:val="24"/>
          <w:szCs w:val="24"/>
        </w:rPr>
        <w:t xml:space="preserve"> Town Investment Plan</w:t>
      </w:r>
      <w:r>
        <w:rPr>
          <w:bCs/>
          <w:sz w:val="24"/>
          <w:szCs w:val="24"/>
        </w:rPr>
        <w:t>,</w:t>
      </w:r>
      <w:r w:rsidRPr="00BE2AFF">
        <w:rPr>
          <w:bCs/>
          <w:sz w:val="24"/>
          <w:szCs w:val="24"/>
        </w:rPr>
        <w:t xml:space="preserve"> </w:t>
      </w:r>
      <w:r>
        <w:rPr>
          <w:bCs/>
          <w:sz w:val="24"/>
          <w:szCs w:val="24"/>
        </w:rPr>
        <w:t xml:space="preserve">developed alongside the </w:t>
      </w:r>
      <w:r w:rsidRPr="00DC064A">
        <w:rPr>
          <w:bCs/>
          <w:sz w:val="24"/>
          <w:szCs w:val="24"/>
        </w:rPr>
        <w:t>Lowestoft Place Board</w:t>
      </w:r>
      <w:r>
        <w:rPr>
          <w:bCs/>
          <w:sz w:val="24"/>
          <w:szCs w:val="24"/>
        </w:rPr>
        <w:t xml:space="preserve">, </w:t>
      </w:r>
      <w:r w:rsidRPr="00BE2AFF">
        <w:rPr>
          <w:bCs/>
          <w:sz w:val="24"/>
          <w:szCs w:val="24"/>
        </w:rPr>
        <w:t>set</w:t>
      </w:r>
      <w:r>
        <w:rPr>
          <w:bCs/>
          <w:sz w:val="24"/>
          <w:szCs w:val="24"/>
        </w:rPr>
        <w:t>ting</w:t>
      </w:r>
      <w:r w:rsidRPr="00BE2AFF">
        <w:rPr>
          <w:bCs/>
          <w:sz w:val="24"/>
          <w:szCs w:val="24"/>
        </w:rPr>
        <w:t xml:space="preserve"> out </w:t>
      </w:r>
      <w:r>
        <w:rPr>
          <w:bCs/>
          <w:sz w:val="24"/>
          <w:szCs w:val="24"/>
        </w:rPr>
        <w:t>the</w:t>
      </w:r>
      <w:r w:rsidRPr="00BE2AFF">
        <w:rPr>
          <w:bCs/>
          <w:sz w:val="24"/>
          <w:szCs w:val="24"/>
        </w:rPr>
        <w:t xml:space="preserve"> ambitions, opportunities and challenges </w:t>
      </w:r>
      <w:r>
        <w:rPr>
          <w:bCs/>
          <w:sz w:val="24"/>
          <w:szCs w:val="24"/>
        </w:rPr>
        <w:t>of</w:t>
      </w:r>
      <w:r w:rsidRPr="00BE2AFF">
        <w:rPr>
          <w:bCs/>
          <w:sz w:val="24"/>
          <w:szCs w:val="24"/>
        </w:rPr>
        <w:t xml:space="preserve"> the next </w:t>
      </w:r>
      <w:r>
        <w:rPr>
          <w:bCs/>
          <w:sz w:val="24"/>
          <w:szCs w:val="24"/>
        </w:rPr>
        <w:t>10</w:t>
      </w:r>
      <w:r w:rsidRPr="00BE2AFF">
        <w:rPr>
          <w:bCs/>
          <w:sz w:val="24"/>
          <w:szCs w:val="24"/>
        </w:rPr>
        <w:t xml:space="preserve"> years</w:t>
      </w:r>
      <w:r>
        <w:rPr>
          <w:bCs/>
          <w:sz w:val="24"/>
          <w:szCs w:val="24"/>
        </w:rPr>
        <w:t>,</w:t>
      </w:r>
      <w:r w:rsidRPr="00BE2AFF">
        <w:rPr>
          <w:bCs/>
          <w:sz w:val="24"/>
          <w:szCs w:val="24"/>
        </w:rPr>
        <w:t xml:space="preserve"> was submitted to the Government </w:t>
      </w:r>
      <w:r>
        <w:rPr>
          <w:bCs/>
          <w:sz w:val="24"/>
          <w:szCs w:val="24"/>
        </w:rPr>
        <w:t xml:space="preserve">in 2020 </w:t>
      </w:r>
      <w:r w:rsidRPr="00BE2AFF">
        <w:rPr>
          <w:bCs/>
          <w:sz w:val="24"/>
          <w:szCs w:val="24"/>
        </w:rPr>
        <w:t>as the basis of a £24.9m application</w:t>
      </w:r>
      <w:r>
        <w:rPr>
          <w:bCs/>
          <w:sz w:val="24"/>
          <w:szCs w:val="24"/>
        </w:rPr>
        <w:t>,</w:t>
      </w:r>
      <w:r w:rsidRPr="00BE2AFF">
        <w:rPr>
          <w:bCs/>
          <w:sz w:val="24"/>
          <w:szCs w:val="24"/>
        </w:rPr>
        <w:t xml:space="preserve"> focusing on five projects</w:t>
      </w:r>
      <w:r>
        <w:rPr>
          <w:bCs/>
          <w:sz w:val="24"/>
          <w:szCs w:val="24"/>
        </w:rPr>
        <w:t>:</w:t>
      </w:r>
    </w:p>
    <w:p w14:paraId="2699E828" w14:textId="77777777" w:rsidR="00E374C3" w:rsidRPr="00BE2AFF" w:rsidRDefault="00E374C3" w:rsidP="00E374C3">
      <w:pPr>
        <w:spacing w:after="0"/>
        <w:rPr>
          <w:bCs/>
          <w:sz w:val="24"/>
          <w:szCs w:val="24"/>
        </w:rPr>
      </w:pPr>
    </w:p>
    <w:p w14:paraId="796C0EFC" w14:textId="77777777" w:rsidR="00E374C3" w:rsidRPr="00BE2AFF" w:rsidRDefault="00E374C3" w:rsidP="00E374C3">
      <w:pPr>
        <w:spacing w:after="0"/>
        <w:rPr>
          <w:bCs/>
          <w:sz w:val="24"/>
          <w:szCs w:val="24"/>
        </w:rPr>
      </w:pPr>
      <w:r w:rsidRPr="00BE2AFF">
        <w:rPr>
          <w:b/>
          <w:sz w:val="24"/>
          <w:szCs w:val="24"/>
        </w:rPr>
        <w:lastRenderedPageBreak/>
        <w:t>The Station Quarter</w:t>
      </w:r>
      <w:r>
        <w:rPr>
          <w:bCs/>
          <w:sz w:val="24"/>
          <w:szCs w:val="24"/>
        </w:rPr>
        <w:t>:</w:t>
      </w:r>
      <w:r w:rsidRPr="00BE2AFF">
        <w:rPr>
          <w:bCs/>
          <w:sz w:val="24"/>
          <w:szCs w:val="24"/>
        </w:rPr>
        <w:t xml:space="preserve"> </w:t>
      </w:r>
      <w:r>
        <w:rPr>
          <w:bCs/>
          <w:sz w:val="24"/>
          <w:szCs w:val="24"/>
        </w:rPr>
        <w:t>Full restoration of t</w:t>
      </w:r>
      <w:r w:rsidRPr="00BE2AFF">
        <w:rPr>
          <w:bCs/>
          <w:sz w:val="24"/>
          <w:szCs w:val="24"/>
        </w:rPr>
        <w:t xml:space="preserve">he former Post Office and front </w:t>
      </w:r>
      <w:r>
        <w:rPr>
          <w:bCs/>
          <w:sz w:val="24"/>
          <w:szCs w:val="24"/>
        </w:rPr>
        <w:t xml:space="preserve">of </w:t>
      </w:r>
      <w:r w:rsidRPr="00BE2AFF">
        <w:rPr>
          <w:bCs/>
          <w:sz w:val="24"/>
          <w:szCs w:val="24"/>
        </w:rPr>
        <w:t>Lowestoft railway station building.</w:t>
      </w:r>
    </w:p>
    <w:p w14:paraId="4187CC30" w14:textId="77777777" w:rsidR="00E374C3" w:rsidRPr="00BE2AFF" w:rsidRDefault="00E374C3" w:rsidP="00E374C3">
      <w:pPr>
        <w:spacing w:after="0"/>
        <w:rPr>
          <w:bCs/>
          <w:sz w:val="24"/>
          <w:szCs w:val="24"/>
        </w:rPr>
      </w:pPr>
      <w:r w:rsidRPr="00AB5891">
        <w:rPr>
          <w:b/>
          <w:sz w:val="24"/>
          <w:szCs w:val="24"/>
        </w:rPr>
        <w:t>The Cultural Quarter</w:t>
      </w:r>
      <w:r>
        <w:rPr>
          <w:bCs/>
          <w:sz w:val="24"/>
          <w:szCs w:val="24"/>
        </w:rPr>
        <w:t>:</w:t>
      </w:r>
      <w:r w:rsidRPr="00BE2AFF">
        <w:rPr>
          <w:bCs/>
          <w:sz w:val="24"/>
          <w:szCs w:val="24"/>
        </w:rPr>
        <w:t xml:space="preserve"> </w:t>
      </w:r>
      <w:r>
        <w:rPr>
          <w:bCs/>
          <w:sz w:val="24"/>
          <w:szCs w:val="24"/>
        </w:rPr>
        <w:t>I</w:t>
      </w:r>
      <w:r w:rsidRPr="00BE2AFF">
        <w:rPr>
          <w:bCs/>
          <w:sz w:val="24"/>
          <w:szCs w:val="24"/>
        </w:rPr>
        <w:t xml:space="preserve">mprovements to the Marina Theatre, redevelopment of the </w:t>
      </w:r>
      <w:r w:rsidRPr="00DC064A">
        <w:rPr>
          <w:bCs/>
          <w:sz w:val="24"/>
          <w:szCs w:val="24"/>
        </w:rPr>
        <w:t>East Suffolk Council</w:t>
      </w:r>
      <w:r>
        <w:rPr>
          <w:bCs/>
          <w:sz w:val="24"/>
          <w:szCs w:val="24"/>
        </w:rPr>
        <w:t>’s</w:t>
      </w:r>
      <w:r w:rsidRPr="00DC064A">
        <w:rPr>
          <w:bCs/>
          <w:sz w:val="24"/>
          <w:szCs w:val="24"/>
        </w:rPr>
        <w:t xml:space="preserve"> </w:t>
      </w:r>
      <w:r w:rsidRPr="00BE2AFF">
        <w:rPr>
          <w:bCs/>
          <w:sz w:val="24"/>
          <w:szCs w:val="24"/>
        </w:rPr>
        <w:t>current Customer Services Centre to provide a new cultural facility, and redevelopment of the former Battery Green multi-storey car park to provide a new leisure offer.</w:t>
      </w:r>
    </w:p>
    <w:p w14:paraId="11B123FC" w14:textId="77777777" w:rsidR="00E374C3" w:rsidRPr="00BE2AFF" w:rsidRDefault="00E374C3" w:rsidP="00E374C3">
      <w:pPr>
        <w:spacing w:after="0"/>
        <w:rPr>
          <w:bCs/>
          <w:sz w:val="24"/>
          <w:szCs w:val="24"/>
        </w:rPr>
      </w:pPr>
      <w:r w:rsidRPr="00AB5891">
        <w:rPr>
          <w:b/>
          <w:sz w:val="24"/>
          <w:szCs w:val="24"/>
        </w:rPr>
        <w:t>The Historic Quarter</w:t>
      </w:r>
      <w:r>
        <w:rPr>
          <w:bCs/>
          <w:sz w:val="24"/>
          <w:szCs w:val="24"/>
        </w:rPr>
        <w:t>:</w:t>
      </w:r>
      <w:r w:rsidRPr="00BE2AFF">
        <w:rPr>
          <w:bCs/>
          <w:sz w:val="24"/>
          <w:szCs w:val="24"/>
        </w:rPr>
        <w:t xml:space="preserve"> </w:t>
      </w:r>
      <w:r>
        <w:rPr>
          <w:bCs/>
          <w:sz w:val="24"/>
          <w:szCs w:val="24"/>
        </w:rPr>
        <w:t>R</w:t>
      </w:r>
      <w:r w:rsidRPr="00BE2AFF">
        <w:rPr>
          <w:bCs/>
          <w:sz w:val="24"/>
          <w:szCs w:val="24"/>
        </w:rPr>
        <w:t>edevelopment and refurbishment of the Town Hall</w:t>
      </w:r>
      <w:r>
        <w:rPr>
          <w:bCs/>
          <w:sz w:val="24"/>
          <w:szCs w:val="24"/>
        </w:rPr>
        <w:t>,</w:t>
      </w:r>
      <w:r w:rsidRPr="00BE2AFF">
        <w:rPr>
          <w:bCs/>
          <w:sz w:val="24"/>
          <w:szCs w:val="24"/>
        </w:rPr>
        <w:t xml:space="preserve"> along with enhancing the historic </w:t>
      </w:r>
      <w:r>
        <w:rPr>
          <w:bCs/>
          <w:sz w:val="24"/>
          <w:szCs w:val="24"/>
        </w:rPr>
        <w:t>‘</w:t>
      </w:r>
      <w:r w:rsidRPr="00BE2AFF">
        <w:rPr>
          <w:bCs/>
          <w:sz w:val="24"/>
          <w:szCs w:val="24"/>
        </w:rPr>
        <w:t>Scores</w:t>
      </w:r>
      <w:r>
        <w:rPr>
          <w:bCs/>
          <w:sz w:val="24"/>
          <w:szCs w:val="24"/>
        </w:rPr>
        <w:t>’</w:t>
      </w:r>
      <w:r w:rsidRPr="00BE2AFF">
        <w:rPr>
          <w:bCs/>
          <w:sz w:val="24"/>
          <w:szCs w:val="24"/>
        </w:rPr>
        <w:t>.</w:t>
      </w:r>
    </w:p>
    <w:p w14:paraId="53BE2627" w14:textId="77777777" w:rsidR="00E374C3" w:rsidRPr="00BE2AFF" w:rsidRDefault="00E374C3" w:rsidP="00E374C3">
      <w:pPr>
        <w:spacing w:after="0"/>
        <w:rPr>
          <w:bCs/>
          <w:sz w:val="24"/>
          <w:szCs w:val="24"/>
        </w:rPr>
      </w:pPr>
      <w:r w:rsidRPr="00AB5891">
        <w:rPr>
          <w:b/>
          <w:sz w:val="24"/>
          <w:szCs w:val="24"/>
        </w:rPr>
        <w:t>The Seafront Vision:</w:t>
      </w:r>
      <w:r w:rsidRPr="00BE2AFF">
        <w:rPr>
          <w:bCs/>
          <w:sz w:val="24"/>
          <w:szCs w:val="24"/>
        </w:rPr>
        <w:t xml:space="preserve"> </w:t>
      </w:r>
      <w:r>
        <w:rPr>
          <w:bCs/>
          <w:sz w:val="24"/>
          <w:szCs w:val="24"/>
        </w:rPr>
        <w:t>R</w:t>
      </w:r>
      <w:r w:rsidRPr="00BE2AFF">
        <w:rPr>
          <w:bCs/>
          <w:sz w:val="24"/>
          <w:szCs w:val="24"/>
        </w:rPr>
        <w:t>edevelopment of Royal Plain</w:t>
      </w:r>
      <w:r>
        <w:rPr>
          <w:bCs/>
          <w:sz w:val="24"/>
          <w:szCs w:val="24"/>
        </w:rPr>
        <w:t>,</w:t>
      </w:r>
      <w:r w:rsidRPr="00BE2AFF">
        <w:rPr>
          <w:bCs/>
          <w:sz w:val="24"/>
          <w:szCs w:val="24"/>
        </w:rPr>
        <w:t xml:space="preserve"> including the Royal Plain fountains, Royal Green and associated public realm to complement the recently refurbished East Point Pavilion.</w:t>
      </w:r>
    </w:p>
    <w:p w14:paraId="40CA9B6E" w14:textId="77777777" w:rsidR="00E374C3" w:rsidRDefault="00E374C3" w:rsidP="00E374C3">
      <w:pPr>
        <w:spacing w:after="0"/>
        <w:rPr>
          <w:bCs/>
          <w:sz w:val="24"/>
          <w:szCs w:val="24"/>
        </w:rPr>
      </w:pPr>
      <w:r w:rsidRPr="00AB5891">
        <w:rPr>
          <w:b/>
          <w:sz w:val="24"/>
          <w:szCs w:val="24"/>
        </w:rPr>
        <w:t>The Port Gateway project</w:t>
      </w:r>
      <w:r>
        <w:rPr>
          <w:bCs/>
          <w:sz w:val="24"/>
          <w:szCs w:val="24"/>
        </w:rPr>
        <w:t>:</w:t>
      </w:r>
      <w:r w:rsidRPr="00BE2AFF">
        <w:rPr>
          <w:bCs/>
          <w:sz w:val="24"/>
          <w:szCs w:val="24"/>
        </w:rPr>
        <w:t xml:space="preserve"> </w:t>
      </w:r>
      <w:r>
        <w:rPr>
          <w:bCs/>
          <w:sz w:val="24"/>
          <w:szCs w:val="24"/>
        </w:rPr>
        <w:t>S</w:t>
      </w:r>
      <w:r w:rsidRPr="00BE2AFF">
        <w:rPr>
          <w:bCs/>
          <w:sz w:val="24"/>
          <w:szCs w:val="24"/>
        </w:rPr>
        <w:t>upport</w:t>
      </w:r>
      <w:r>
        <w:rPr>
          <w:bCs/>
          <w:sz w:val="24"/>
          <w:szCs w:val="24"/>
        </w:rPr>
        <w:t>ing</w:t>
      </w:r>
      <w:r w:rsidRPr="00BE2AFF">
        <w:rPr>
          <w:bCs/>
          <w:sz w:val="24"/>
          <w:szCs w:val="24"/>
        </w:rPr>
        <w:t xml:space="preserve"> development of the Lowestoft Eastern Energy Facility (LEEF) to secure Lowestoft’s future as an Operations and Maintenance hub for the offshore renewables sector. </w:t>
      </w:r>
    </w:p>
    <w:p w14:paraId="37B9AF11" w14:textId="77777777" w:rsidR="00E374C3" w:rsidRDefault="00E374C3" w:rsidP="00E374C3">
      <w:pPr>
        <w:spacing w:after="0"/>
        <w:rPr>
          <w:bCs/>
          <w:sz w:val="24"/>
          <w:szCs w:val="24"/>
        </w:rPr>
      </w:pPr>
    </w:p>
    <w:p w14:paraId="697DEC6D" w14:textId="77777777" w:rsidR="00E374C3" w:rsidRDefault="00E374C3" w:rsidP="00E374C3">
      <w:pPr>
        <w:spacing w:after="0"/>
        <w:rPr>
          <w:bCs/>
          <w:sz w:val="24"/>
          <w:szCs w:val="24"/>
        </w:rPr>
      </w:pPr>
      <w:r>
        <w:rPr>
          <w:bCs/>
          <w:sz w:val="24"/>
          <w:szCs w:val="24"/>
        </w:rPr>
        <w:t>F</w:t>
      </w:r>
      <w:r w:rsidRPr="00BE2AFF">
        <w:rPr>
          <w:bCs/>
          <w:sz w:val="24"/>
          <w:szCs w:val="24"/>
        </w:rPr>
        <w:t>ull funding was provisionally secured in March 2021</w:t>
      </w:r>
      <w:r>
        <w:rPr>
          <w:bCs/>
          <w:sz w:val="24"/>
          <w:szCs w:val="24"/>
        </w:rPr>
        <w:t xml:space="preserve"> before</w:t>
      </w:r>
      <w:r w:rsidRPr="00BE2AFF">
        <w:rPr>
          <w:bCs/>
          <w:sz w:val="24"/>
          <w:szCs w:val="24"/>
        </w:rPr>
        <w:t xml:space="preserve"> detailed businesses cases</w:t>
      </w:r>
      <w:r>
        <w:rPr>
          <w:bCs/>
          <w:sz w:val="24"/>
          <w:szCs w:val="24"/>
        </w:rPr>
        <w:t xml:space="preserve"> were submitted</w:t>
      </w:r>
      <w:r w:rsidRPr="00BE2AFF">
        <w:rPr>
          <w:bCs/>
          <w:sz w:val="24"/>
          <w:szCs w:val="24"/>
        </w:rPr>
        <w:t xml:space="preserve"> for each of the five projects in March 2022</w:t>
      </w:r>
      <w:r>
        <w:rPr>
          <w:bCs/>
          <w:sz w:val="24"/>
          <w:szCs w:val="24"/>
        </w:rPr>
        <w:t>.</w:t>
      </w:r>
    </w:p>
    <w:p w14:paraId="1EE3F5DB" w14:textId="77777777" w:rsidR="00E374C3" w:rsidRDefault="00E374C3" w:rsidP="00E374C3">
      <w:pPr>
        <w:spacing w:after="0"/>
        <w:rPr>
          <w:bCs/>
          <w:sz w:val="24"/>
          <w:szCs w:val="24"/>
        </w:rPr>
      </w:pPr>
    </w:p>
    <w:p w14:paraId="2A5B8762" w14:textId="77777777" w:rsidR="00E374C3" w:rsidRDefault="00E374C3" w:rsidP="00E374C3">
      <w:pPr>
        <w:spacing w:after="0"/>
        <w:rPr>
          <w:bCs/>
          <w:sz w:val="24"/>
          <w:szCs w:val="24"/>
        </w:rPr>
      </w:pPr>
      <w:r>
        <w:rPr>
          <w:bCs/>
          <w:sz w:val="24"/>
          <w:szCs w:val="24"/>
        </w:rPr>
        <w:t>B</w:t>
      </w:r>
      <w:r w:rsidRPr="00FC45DA">
        <w:rPr>
          <w:bCs/>
          <w:sz w:val="24"/>
          <w:szCs w:val="24"/>
        </w:rPr>
        <w:t>usinesses and visitors will be able to view proposed designs and learn more about each project</w:t>
      </w:r>
      <w:r>
        <w:rPr>
          <w:bCs/>
          <w:sz w:val="24"/>
          <w:szCs w:val="24"/>
        </w:rPr>
        <w:t xml:space="preserve"> in the coming months, with all</w:t>
      </w:r>
      <w:r w:rsidRPr="00BE2AFF">
        <w:rPr>
          <w:bCs/>
          <w:sz w:val="24"/>
          <w:szCs w:val="24"/>
        </w:rPr>
        <w:t xml:space="preserve"> five projects</w:t>
      </w:r>
      <w:r>
        <w:rPr>
          <w:bCs/>
          <w:sz w:val="24"/>
          <w:szCs w:val="24"/>
        </w:rPr>
        <w:t xml:space="preserve"> having</w:t>
      </w:r>
      <w:r w:rsidRPr="00BE2AFF">
        <w:rPr>
          <w:bCs/>
          <w:sz w:val="24"/>
          <w:szCs w:val="24"/>
        </w:rPr>
        <w:t xml:space="preserve"> now receiv</w:t>
      </w:r>
      <w:r>
        <w:rPr>
          <w:bCs/>
          <w:sz w:val="24"/>
          <w:szCs w:val="24"/>
        </w:rPr>
        <w:t>ed</w:t>
      </w:r>
      <w:r w:rsidRPr="00BE2AFF">
        <w:rPr>
          <w:bCs/>
          <w:sz w:val="24"/>
          <w:szCs w:val="24"/>
        </w:rPr>
        <w:t xml:space="preserve"> final approval</w:t>
      </w:r>
      <w:r>
        <w:rPr>
          <w:bCs/>
          <w:sz w:val="24"/>
          <w:szCs w:val="24"/>
        </w:rPr>
        <w:t xml:space="preserve"> and </w:t>
      </w:r>
      <w:r w:rsidRPr="00D75997">
        <w:rPr>
          <w:bCs/>
          <w:sz w:val="24"/>
          <w:szCs w:val="24"/>
        </w:rPr>
        <w:t xml:space="preserve">due </w:t>
      </w:r>
      <w:r>
        <w:rPr>
          <w:bCs/>
          <w:sz w:val="24"/>
          <w:szCs w:val="24"/>
        </w:rPr>
        <w:t>for</w:t>
      </w:r>
      <w:r w:rsidRPr="00D75997">
        <w:rPr>
          <w:bCs/>
          <w:sz w:val="24"/>
          <w:szCs w:val="24"/>
        </w:rPr>
        <w:t xml:space="preserve"> complet</w:t>
      </w:r>
      <w:r>
        <w:rPr>
          <w:bCs/>
          <w:sz w:val="24"/>
          <w:szCs w:val="24"/>
        </w:rPr>
        <w:t>ion</w:t>
      </w:r>
      <w:r w:rsidRPr="00D75997">
        <w:rPr>
          <w:bCs/>
          <w:sz w:val="24"/>
          <w:szCs w:val="24"/>
        </w:rPr>
        <w:t xml:space="preserve"> by March 2026.</w:t>
      </w:r>
    </w:p>
    <w:p w14:paraId="1465969E" w14:textId="77777777" w:rsidR="00E374C3" w:rsidRDefault="00E374C3" w:rsidP="00E374C3">
      <w:pPr>
        <w:spacing w:after="0"/>
        <w:rPr>
          <w:b/>
          <w:bCs/>
          <w:color w:val="00708A"/>
          <w:sz w:val="28"/>
          <w:szCs w:val="28"/>
        </w:rPr>
      </w:pPr>
    </w:p>
    <w:p w14:paraId="184FE0FA" w14:textId="77777777" w:rsidR="00E374C3" w:rsidRPr="00943383" w:rsidRDefault="00E374C3" w:rsidP="00E374C3">
      <w:pPr>
        <w:spacing w:after="0"/>
        <w:rPr>
          <w:b/>
          <w:bCs/>
          <w:color w:val="00708A"/>
          <w:sz w:val="28"/>
          <w:szCs w:val="28"/>
        </w:rPr>
      </w:pPr>
      <w:r w:rsidRPr="002E5DF8">
        <w:rPr>
          <w:b/>
          <w:bCs/>
          <w:color w:val="00708A"/>
          <w:sz w:val="28"/>
          <w:szCs w:val="28"/>
        </w:rPr>
        <w:t xml:space="preserve">Free Wi-Fi </w:t>
      </w:r>
      <w:r>
        <w:rPr>
          <w:b/>
          <w:bCs/>
          <w:color w:val="00708A"/>
          <w:sz w:val="28"/>
          <w:szCs w:val="28"/>
        </w:rPr>
        <w:t>programme expands to</w:t>
      </w:r>
      <w:r w:rsidRPr="002E5DF8">
        <w:rPr>
          <w:b/>
          <w:bCs/>
          <w:color w:val="00708A"/>
          <w:sz w:val="28"/>
          <w:szCs w:val="28"/>
        </w:rPr>
        <w:t xml:space="preserve"> </w:t>
      </w:r>
      <w:r>
        <w:rPr>
          <w:b/>
          <w:bCs/>
          <w:color w:val="00708A"/>
          <w:sz w:val="28"/>
          <w:szCs w:val="28"/>
        </w:rPr>
        <w:t xml:space="preserve">another two </w:t>
      </w:r>
      <w:r w:rsidRPr="002E5DF8">
        <w:rPr>
          <w:b/>
          <w:bCs/>
          <w:color w:val="00708A"/>
          <w:sz w:val="28"/>
          <w:szCs w:val="28"/>
        </w:rPr>
        <w:t>East Suffolk towns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5147"/>
      </w:tblGrid>
      <w:tr w:rsidR="00E374C3" w14:paraId="4E691BC2" w14:textId="77777777" w:rsidTr="00C54660">
        <w:tc>
          <w:tcPr>
            <w:tcW w:w="2943" w:type="dxa"/>
          </w:tcPr>
          <w:p w14:paraId="4B76856D" w14:textId="77777777" w:rsidR="00E374C3" w:rsidRDefault="00E374C3" w:rsidP="00C54660">
            <w:pPr>
              <w:rPr>
                <w:bCs/>
                <w:sz w:val="24"/>
                <w:szCs w:val="24"/>
              </w:rPr>
            </w:pPr>
            <w:r>
              <w:rPr>
                <w:bCs/>
                <w:noProof/>
                <w:sz w:val="24"/>
                <w:szCs w:val="24"/>
              </w:rPr>
              <w:drawing>
                <wp:inline distT="0" distB="0" distL="0" distR="0" wp14:anchorId="6A0C0DB0" wp14:editId="6B761504">
                  <wp:extent cx="2326594" cy="1661853"/>
                  <wp:effectExtent l="0" t="0" r="0" b="0"/>
                  <wp:docPr id="16" name="Picture 16"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a 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26594" cy="1661853"/>
                          </a:xfrm>
                          <a:prstGeom prst="rect">
                            <a:avLst/>
                          </a:prstGeom>
                          <a:noFill/>
                        </pic:spPr>
                      </pic:pic>
                    </a:graphicData>
                  </a:graphic>
                </wp:inline>
              </w:drawing>
            </w:r>
          </w:p>
        </w:tc>
        <w:tc>
          <w:tcPr>
            <w:tcW w:w="6299" w:type="dxa"/>
          </w:tcPr>
          <w:p w14:paraId="1CE97FB1" w14:textId="77777777" w:rsidR="00E374C3" w:rsidRPr="002E5DF8" w:rsidRDefault="00E374C3" w:rsidP="00C54660">
            <w:pPr>
              <w:rPr>
                <w:bCs/>
                <w:sz w:val="24"/>
                <w:szCs w:val="24"/>
              </w:rPr>
            </w:pPr>
            <w:r>
              <w:rPr>
                <w:bCs/>
                <w:sz w:val="24"/>
                <w:szCs w:val="24"/>
              </w:rPr>
              <w:t>F</w:t>
            </w:r>
            <w:r w:rsidRPr="002E5DF8">
              <w:rPr>
                <w:bCs/>
                <w:sz w:val="24"/>
                <w:szCs w:val="24"/>
              </w:rPr>
              <w:t xml:space="preserve">ree-to-use public Wi-Fi has now been launched in Southwold and Woodbridge </w:t>
            </w:r>
            <w:r>
              <w:rPr>
                <w:bCs/>
                <w:sz w:val="24"/>
                <w:szCs w:val="24"/>
              </w:rPr>
              <w:t>f</w:t>
            </w:r>
            <w:r w:rsidRPr="002E5DF8">
              <w:rPr>
                <w:bCs/>
                <w:sz w:val="24"/>
                <w:szCs w:val="24"/>
              </w:rPr>
              <w:t xml:space="preserve">ollowing recent launches in Felixstowe and Lowestoft and as part of a range of exciting digital projects. </w:t>
            </w:r>
          </w:p>
          <w:p w14:paraId="44D45BA7" w14:textId="77777777" w:rsidR="00E374C3" w:rsidRPr="002E5DF8" w:rsidRDefault="00E374C3" w:rsidP="00C54660">
            <w:pPr>
              <w:rPr>
                <w:bCs/>
                <w:sz w:val="24"/>
                <w:szCs w:val="24"/>
              </w:rPr>
            </w:pPr>
          </w:p>
          <w:p w14:paraId="21CCF1E8" w14:textId="77777777" w:rsidR="00E374C3" w:rsidRDefault="00E374C3" w:rsidP="00C54660">
            <w:pPr>
              <w:rPr>
                <w:sz w:val="24"/>
                <w:szCs w:val="24"/>
              </w:rPr>
            </w:pPr>
            <w:r w:rsidRPr="002E5DF8">
              <w:rPr>
                <w:bCs/>
                <w:sz w:val="24"/>
                <w:szCs w:val="24"/>
              </w:rPr>
              <w:t>To support local towns and businesses, East Suffolk Council is delivering a range of digital projects which aim to strengthen the local economy and improve connectivity within the district’s market towns</w:t>
            </w:r>
            <w:r w:rsidRPr="51D037DD">
              <w:rPr>
                <w:sz w:val="24"/>
                <w:szCs w:val="24"/>
              </w:rPr>
              <w:t>.</w:t>
            </w:r>
          </w:p>
        </w:tc>
      </w:tr>
    </w:tbl>
    <w:p w14:paraId="315AD072" w14:textId="77777777" w:rsidR="00E374C3" w:rsidRPr="007334B7" w:rsidRDefault="00E374C3" w:rsidP="00E374C3">
      <w:pPr>
        <w:spacing w:after="0"/>
        <w:rPr>
          <w:sz w:val="24"/>
          <w:szCs w:val="24"/>
        </w:rPr>
      </w:pPr>
    </w:p>
    <w:p w14:paraId="03FB7FA2" w14:textId="77777777" w:rsidR="00E374C3" w:rsidRPr="00776457" w:rsidRDefault="00E374C3" w:rsidP="00E374C3">
      <w:pPr>
        <w:spacing w:after="0"/>
        <w:rPr>
          <w:sz w:val="24"/>
          <w:szCs w:val="24"/>
        </w:rPr>
      </w:pPr>
      <w:r w:rsidRPr="00776457">
        <w:rPr>
          <w:sz w:val="24"/>
          <w:szCs w:val="24"/>
        </w:rPr>
        <w:t>One of these projects is the East Suffolk Digital Towns programme</w:t>
      </w:r>
      <w:r>
        <w:rPr>
          <w:sz w:val="24"/>
          <w:szCs w:val="24"/>
        </w:rPr>
        <w:t>,</w:t>
      </w:r>
      <w:r w:rsidRPr="00776457">
        <w:rPr>
          <w:sz w:val="24"/>
          <w:szCs w:val="24"/>
        </w:rPr>
        <w:t xml:space="preserve"> which will digitally transform market towns through the installation of free public Wi-Fi, digital footfall counters and town marketing platforms alongside a business support programme. It was initially piloted in </w:t>
      </w:r>
      <w:r w:rsidRPr="009D76C8">
        <w:rPr>
          <w:b/>
          <w:bCs/>
          <w:sz w:val="24"/>
          <w:szCs w:val="24"/>
        </w:rPr>
        <w:t>Framlingham</w:t>
      </w:r>
      <w:r w:rsidRPr="00776457">
        <w:rPr>
          <w:sz w:val="24"/>
          <w:szCs w:val="24"/>
        </w:rPr>
        <w:t xml:space="preserve"> in 2019. </w:t>
      </w:r>
    </w:p>
    <w:p w14:paraId="625C11A3" w14:textId="77777777" w:rsidR="00E374C3" w:rsidRPr="00776457" w:rsidRDefault="00E374C3" w:rsidP="00E374C3">
      <w:pPr>
        <w:spacing w:after="0"/>
        <w:rPr>
          <w:sz w:val="24"/>
          <w:szCs w:val="24"/>
        </w:rPr>
      </w:pPr>
    </w:p>
    <w:p w14:paraId="011D855E" w14:textId="77777777" w:rsidR="00E374C3" w:rsidRDefault="00E374C3" w:rsidP="00E374C3">
      <w:pPr>
        <w:spacing w:after="0"/>
        <w:rPr>
          <w:sz w:val="24"/>
          <w:szCs w:val="24"/>
        </w:rPr>
      </w:pPr>
      <w:r w:rsidRPr="00776457">
        <w:rPr>
          <w:sz w:val="24"/>
          <w:szCs w:val="24"/>
        </w:rPr>
        <w:lastRenderedPageBreak/>
        <w:t>Supported by funding from the Getting Building Fund and New Anglia Local Enterprise Partnership’s Innovative Projects fund, this new technology will be combined with bespoke business support, helping local businesses and the towns in which they are based, to grow</w:t>
      </w:r>
      <w:r w:rsidRPr="007334B7">
        <w:rPr>
          <w:sz w:val="24"/>
          <w:szCs w:val="24"/>
        </w:rPr>
        <w:t xml:space="preserve">. </w:t>
      </w:r>
    </w:p>
    <w:p w14:paraId="649210E2" w14:textId="77777777" w:rsidR="00E374C3" w:rsidRDefault="00E374C3" w:rsidP="00E374C3">
      <w:pPr>
        <w:spacing w:after="0"/>
        <w:rPr>
          <w:sz w:val="24"/>
          <w:szCs w:val="24"/>
        </w:rPr>
      </w:pPr>
    </w:p>
    <w:p w14:paraId="529E8E9C" w14:textId="77777777" w:rsidR="00E374C3" w:rsidRPr="00776457" w:rsidRDefault="00E374C3" w:rsidP="00E374C3">
      <w:pPr>
        <w:spacing w:after="0"/>
        <w:rPr>
          <w:sz w:val="24"/>
          <w:szCs w:val="24"/>
        </w:rPr>
      </w:pPr>
      <w:r w:rsidRPr="00776457">
        <w:rPr>
          <w:sz w:val="24"/>
          <w:szCs w:val="24"/>
        </w:rPr>
        <w:t xml:space="preserve">New technology will enable the </w:t>
      </w:r>
      <w:r>
        <w:rPr>
          <w:sz w:val="24"/>
          <w:szCs w:val="24"/>
        </w:rPr>
        <w:t>C</w:t>
      </w:r>
      <w:r w:rsidRPr="00776457">
        <w:rPr>
          <w:sz w:val="24"/>
          <w:szCs w:val="24"/>
        </w:rPr>
        <w:t xml:space="preserve">ouncil to understand the number of visitors to the towns, the busiest periods, the average time people spend in the town centre and much more. This will enable the council’s Economic Development </w:t>
      </w:r>
      <w:r>
        <w:rPr>
          <w:sz w:val="24"/>
          <w:szCs w:val="24"/>
        </w:rPr>
        <w:t>t</w:t>
      </w:r>
      <w:r w:rsidRPr="00776457">
        <w:rPr>
          <w:sz w:val="24"/>
          <w:szCs w:val="24"/>
        </w:rPr>
        <w:t xml:space="preserve">eam to provide tailored support for local businesses and provide data-based evidence to support other ongoing projects. </w:t>
      </w:r>
    </w:p>
    <w:p w14:paraId="27D1DA2E" w14:textId="77777777" w:rsidR="00E374C3" w:rsidRPr="00776457" w:rsidRDefault="00E374C3" w:rsidP="00E374C3">
      <w:pPr>
        <w:spacing w:after="0"/>
        <w:rPr>
          <w:sz w:val="24"/>
          <w:szCs w:val="24"/>
        </w:rPr>
      </w:pPr>
    </w:p>
    <w:p w14:paraId="38ABD294" w14:textId="77777777" w:rsidR="00E374C3" w:rsidRPr="00776457" w:rsidRDefault="00E374C3" w:rsidP="00E374C3">
      <w:pPr>
        <w:spacing w:after="0"/>
        <w:rPr>
          <w:sz w:val="24"/>
          <w:szCs w:val="24"/>
        </w:rPr>
      </w:pPr>
      <w:r>
        <w:rPr>
          <w:sz w:val="24"/>
          <w:szCs w:val="24"/>
        </w:rPr>
        <w:t>We are</w:t>
      </w:r>
      <w:r w:rsidRPr="00776457">
        <w:rPr>
          <w:sz w:val="24"/>
          <w:szCs w:val="24"/>
        </w:rPr>
        <w:t xml:space="preserve"> also working in partnership with an interactive walking app provider, Go </w:t>
      </w:r>
      <w:proofErr w:type="spellStart"/>
      <w:r w:rsidRPr="00776457">
        <w:rPr>
          <w:sz w:val="24"/>
          <w:szCs w:val="24"/>
        </w:rPr>
        <w:t>Jauntly</w:t>
      </w:r>
      <w:proofErr w:type="spellEnd"/>
      <w:r>
        <w:rPr>
          <w:sz w:val="24"/>
          <w:szCs w:val="24"/>
        </w:rPr>
        <w:t>,</w:t>
      </w:r>
      <w:r w:rsidRPr="00776457">
        <w:rPr>
          <w:sz w:val="24"/>
          <w:szCs w:val="24"/>
        </w:rPr>
        <w:t xml:space="preserve"> to develop outdoor adventures across all of East Suffolk’s principal 12 towns and villages.  </w:t>
      </w:r>
    </w:p>
    <w:p w14:paraId="32BA56A0" w14:textId="77777777" w:rsidR="00E374C3" w:rsidRPr="00776457" w:rsidRDefault="00E374C3" w:rsidP="00E374C3">
      <w:pPr>
        <w:spacing w:after="0"/>
        <w:rPr>
          <w:sz w:val="24"/>
          <w:szCs w:val="24"/>
        </w:rPr>
      </w:pPr>
    </w:p>
    <w:p w14:paraId="319A1051" w14:textId="77777777" w:rsidR="00E374C3" w:rsidRPr="0059592D" w:rsidRDefault="00E374C3" w:rsidP="00E374C3">
      <w:pPr>
        <w:spacing w:after="0"/>
        <w:rPr>
          <w:sz w:val="24"/>
          <w:szCs w:val="24"/>
        </w:rPr>
      </w:pPr>
      <w:r w:rsidRPr="00776457">
        <w:rPr>
          <w:sz w:val="24"/>
          <w:szCs w:val="24"/>
        </w:rPr>
        <w:t xml:space="preserve">Following these latest launches, East Suffolk Free Wi-Fi is provisionally scheduled to be available in Beccles, Bungay, Halesworth, Aldeburgh, Leiston and </w:t>
      </w:r>
      <w:proofErr w:type="spellStart"/>
      <w:r w:rsidRPr="00776457">
        <w:rPr>
          <w:sz w:val="24"/>
          <w:szCs w:val="24"/>
        </w:rPr>
        <w:t>Saxmundham</w:t>
      </w:r>
      <w:proofErr w:type="spellEnd"/>
      <w:r w:rsidRPr="00776457">
        <w:rPr>
          <w:sz w:val="24"/>
          <w:szCs w:val="24"/>
        </w:rPr>
        <w:t xml:space="preserve"> by October.</w:t>
      </w:r>
      <w:r w:rsidRPr="00F84091">
        <w:rPr>
          <w:bCs/>
          <w:sz w:val="24"/>
          <w:szCs w:val="24"/>
        </w:rPr>
        <w:t xml:space="preserve"> </w:t>
      </w:r>
    </w:p>
    <w:p w14:paraId="7E70C53E" w14:textId="77777777" w:rsidR="00E374C3" w:rsidRDefault="00E374C3" w:rsidP="00E374C3">
      <w:pPr>
        <w:spacing w:after="0"/>
        <w:rPr>
          <w:bCs/>
          <w:sz w:val="24"/>
          <w:szCs w:val="24"/>
        </w:rPr>
      </w:pPr>
    </w:p>
    <w:p w14:paraId="645A31C4" w14:textId="77777777" w:rsidR="003A50F5" w:rsidRPr="00727654" w:rsidRDefault="003A50F5" w:rsidP="003A50F5">
      <w:pPr>
        <w:spacing w:after="0"/>
        <w:rPr>
          <w:b/>
          <w:bCs/>
          <w:color w:val="00708A"/>
          <w:sz w:val="28"/>
          <w:szCs w:val="28"/>
        </w:rPr>
      </w:pPr>
      <w:r w:rsidRPr="009D689C">
        <w:rPr>
          <w:b/>
          <w:bCs/>
          <w:color w:val="00708A"/>
          <w:sz w:val="28"/>
          <w:szCs w:val="28"/>
        </w:rPr>
        <w:t>Renewable energy support hub project wins planning award</w:t>
      </w:r>
    </w:p>
    <w:tbl>
      <w:tblPr>
        <w:tblStyle w:val="TableGrid"/>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57"/>
      </w:tblGrid>
      <w:tr w:rsidR="003A50F5" w14:paraId="790B05D8" w14:textId="77777777" w:rsidTr="003C5735">
        <w:trPr>
          <w:trHeight w:val="2609"/>
        </w:trPr>
        <w:tc>
          <w:tcPr>
            <w:tcW w:w="4412" w:type="dxa"/>
          </w:tcPr>
          <w:p w14:paraId="73342356" w14:textId="77777777" w:rsidR="003A50F5" w:rsidRDefault="003A50F5" w:rsidP="003C5735">
            <w:pPr>
              <w:rPr>
                <w:bCs/>
                <w:sz w:val="24"/>
                <w:szCs w:val="24"/>
              </w:rPr>
            </w:pPr>
            <w:r>
              <w:rPr>
                <w:bCs/>
                <w:noProof/>
                <w:sz w:val="24"/>
                <w:szCs w:val="24"/>
              </w:rPr>
              <w:drawing>
                <wp:inline distT="0" distB="0" distL="0" distR="0" wp14:anchorId="62C91947" wp14:editId="57DBB433">
                  <wp:extent cx="2986088" cy="1990725"/>
                  <wp:effectExtent l="0" t="0" r="5080" b="0"/>
                  <wp:docPr id="9" name="Picture 9" descr="A high angle view of a 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por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90645" cy="1993763"/>
                          </a:xfrm>
                          <a:prstGeom prst="rect">
                            <a:avLst/>
                          </a:prstGeom>
                          <a:noFill/>
                        </pic:spPr>
                      </pic:pic>
                    </a:graphicData>
                  </a:graphic>
                </wp:inline>
              </w:drawing>
            </w:r>
          </w:p>
        </w:tc>
        <w:tc>
          <w:tcPr>
            <w:tcW w:w="5471" w:type="dxa"/>
          </w:tcPr>
          <w:p w14:paraId="323C931A" w14:textId="77777777" w:rsidR="003A50F5" w:rsidRPr="009D689C" w:rsidRDefault="003A50F5" w:rsidP="003C5735">
            <w:pPr>
              <w:rPr>
                <w:bCs/>
                <w:sz w:val="24"/>
                <w:szCs w:val="24"/>
              </w:rPr>
            </w:pPr>
            <w:r w:rsidRPr="009D689C">
              <w:rPr>
                <w:bCs/>
                <w:sz w:val="24"/>
                <w:szCs w:val="24"/>
              </w:rPr>
              <w:t xml:space="preserve">A major planning project to support the offshore energy industry on the East Suffolk coast has been recognised as an outstanding example of partnership work. </w:t>
            </w:r>
          </w:p>
          <w:p w14:paraId="58E425D5" w14:textId="77777777" w:rsidR="003A50F5" w:rsidRPr="009D689C" w:rsidRDefault="003A50F5" w:rsidP="003C5735">
            <w:pPr>
              <w:rPr>
                <w:bCs/>
                <w:sz w:val="24"/>
                <w:szCs w:val="24"/>
              </w:rPr>
            </w:pPr>
          </w:p>
          <w:p w14:paraId="438C50F8" w14:textId="77777777" w:rsidR="003A50F5" w:rsidRDefault="003A50F5" w:rsidP="003C5735">
            <w:pPr>
              <w:rPr>
                <w:bCs/>
                <w:sz w:val="24"/>
                <w:szCs w:val="24"/>
              </w:rPr>
            </w:pPr>
            <w:r w:rsidRPr="009D689C">
              <w:rPr>
                <w:bCs/>
                <w:sz w:val="24"/>
                <w:szCs w:val="24"/>
              </w:rPr>
              <w:t xml:space="preserve">The Lowestoft Eastern Energy Facility (LEEF) is designed to provide the infrastructure required to meet current and future industry demand. Once complete, </w:t>
            </w:r>
            <w:r>
              <w:rPr>
                <w:bCs/>
                <w:sz w:val="24"/>
                <w:szCs w:val="24"/>
              </w:rPr>
              <w:t xml:space="preserve">it </w:t>
            </w:r>
            <w:r w:rsidRPr="009D689C">
              <w:rPr>
                <w:bCs/>
                <w:sz w:val="24"/>
                <w:szCs w:val="24"/>
              </w:rPr>
              <w:t>will allow the Port of Lowestoft’s Outer Harbour to accommodate the next generation of offshore support vessels</w:t>
            </w:r>
            <w:r w:rsidRPr="00AC0A0C">
              <w:rPr>
                <w:bCs/>
                <w:sz w:val="24"/>
                <w:szCs w:val="24"/>
              </w:rPr>
              <w:t>.</w:t>
            </w:r>
          </w:p>
        </w:tc>
      </w:tr>
    </w:tbl>
    <w:p w14:paraId="36EC21CF" w14:textId="77777777" w:rsidR="003A50F5" w:rsidRPr="009D689C" w:rsidRDefault="003A50F5" w:rsidP="003A50F5">
      <w:pPr>
        <w:spacing w:after="0"/>
        <w:rPr>
          <w:bCs/>
          <w:sz w:val="24"/>
          <w:szCs w:val="24"/>
        </w:rPr>
      </w:pPr>
    </w:p>
    <w:p w14:paraId="1BD9E33C" w14:textId="77777777" w:rsidR="003A50F5" w:rsidRPr="009D689C" w:rsidRDefault="003A50F5" w:rsidP="003A50F5">
      <w:pPr>
        <w:spacing w:after="0"/>
        <w:rPr>
          <w:bCs/>
          <w:sz w:val="24"/>
          <w:szCs w:val="24"/>
        </w:rPr>
      </w:pPr>
      <w:r w:rsidRPr="009D689C">
        <w:rPr>
          <w:bCs/>
          <w:sz w:val="24"/>
          <w:szCs w:val="24"/>
        </w:rPr>
        <w:t xml:space="preserve">A collaboration between East Suffolk Council as determining body and Associated British Ports (ABP) as applicant, the LEEF was named ‘Best Project’ at the regional final of the Royal Town Planning Institute (RTPI) Awards for Planning Excellence 2022. </w:t>
      </w:r>
    </w:p>
    <w:p w14:paraId="10EF30E4" w14:textId="77777777" w:rsidR="003A50F5" w:rsidRPr="009D689C" w:rsidRDefault="003A50F5" w:rsidP="003A50F5">
      <w:pPr>
        <w:spacing w:after="0"/>
        <w:rPr>
          <w:bCs/>
          <w:sz w:val="24"/>
          <w:szCs w:val="24"/>
        </w:rPr>
      </w:pPr>
    </w:p>
    <w:p w14:paraId="4333683B" w14:textId="77777777" w:rsidR="003A50F5" w:rsidRPr="009D689C" w:rsidRDefault="003A50F5" w:rsidP="003A50F5">
      <w:pPr>
        <w:spacing w:after="0"/>
        <w:rPr>
          <w:bCs/>
          <w:sz w:val="24"/>
          <w:szCs w:val="24"/>
        </w:rPr>
      </w:pPr>
      <w:r w:rsidRPr="009D689C">
        <w:rPr>
          <w:bCs/>
          <w:sz w:val="24"/>
          <w:szCs w:val="24"/>
        </w:rPr>
        <w:t xml:space="preserve">Head of Planning and Coastal Management at ESC, Philip Ridley also came away from the ceremony having been Highly Commended in the Head Planner of the Year category. </w:t>
      </w:r>
    </w:p>
    <w:p w14:paraId="26326B43" w14:textId="77777777" w:rsidR="003A50F5" w:rsidRPr="009D689C" w:rsidRDefault="003A50F5" w:rsidP="003A50F5">
      <w:pPr>
        <w:spacing w:after="0"/>
        <w:rPr>
          <w:bCs/>
          <w:sz w:val="24"/>
          <w:szCs w:val="24"/>
        </w:rPr>
      </w:pPr>
    </w:p>
    <w:p w14:paraId="7749BC48" w14:textId="77777777" w:rsidR="003A50F5" w:rsidRDefault="003A50F5" w:rsidP="003A50F5">
      <w:pPr>
        <w:spacing w:after="0"/>
        <w:rPr>
          <w:bCs/>
          <w:sz w:val="24"/>
          <w:szCs w:val="24"/>
        </w:rPr>
      </w:pPr>
      <w:r w:rsidRPr="009D689C">
        <w:rPr>
          <w:bCs/>
          <w:sz w:val="24"/>
          <w:szCs w:val="24"/>
        </w:rPr>
        <w:t>Meanwhile, the Chair's Award, presented to an individual who has gone above and beyond expectations in providing support and mentoring within the planning industry, was posthumously presented to the late Lisa Chandler, who passed away earlier this year. Lisa was a much-loved colleague and highly regarded Energy Projects Manager in the Planning and Coastal Management Service</w:t>
      </w:r>
      <w:r w:rsidRPr="00AC0A0C">
        <w:rPr>
          <w:bCs/>
          <w:sz w:val="24"/>
          <w:szCs w:val="24"/>
        </w:rPr>
        <w:t>.</w:t>
      </w:r>
    </w:p>
    <w:p w14:paraId="78939715" w14:textId="77777777" w:rsidR="003A50F5" w:rsidRDefault="003A50F5" w:rsidP="00E374C3">
      <w:pPr>
        <w:spacing w:after="0"/>
        <w:rPr>
          <w:b/>
          <w:bCs/>
          <w:color w:val="00708A"/>
          <w:sz w:val="28"/>
          <w:szCs w:val="28"/>
        </w:rPr>
      </w:pPr>
    </w:p>
    <w:p w14:paraId="24F0895B" w14:textId="229CE896" w:rsidR="00E374C3" w:rsidRDefault="009D76C8" w:rsidP="00E374C3">
      <w:pPr>
        <w:spacing w:after="0"/>
        <w:rPr>
          <w:b/>
          <w:bCs/>
          <w:color w:val="00708A"/>
          <w:sz w:val="28"/>
          <w:szCs w:val="28"/>
        </w:rPr>
      </w:pPr>
      <w:r>
        <w:rPr>
          <w:b/>
          <w:bCs/>
          <w:color w:val="00708A"/>
          <w:sz w:val="28"/>
          <w:szCs w:val="28"/>
        </w:rPr>
        <w:lastRenderedPageBreak/>
        <w:t>C</w:t>
      </w:r>
      <w:r w:rsidR="00E374C3" w:rsidRPr="004C55F8">
        <w:rPr>
          <w:b/>
          <w:bCs/>
          <w:color w:val="00708A"/>
          <w:sz w:val="28"/>
          <w:szCs w:val="28"/>
        </w:rPr>
        <w:t>ommunity celebrates opening of redesigned and modernised play area</w:t>
      </w:r>
      <w:r w:rsidR="00E374C3" w:rsidRPr="00BF27EF">
        <w:rPr>
          <w:b/>
          <w:bCs/>
          <w:color w:val="00708A"/>
          <w:sz w:val="28"/>
          <w:szCs w:val="28"/>
        </w:rPr>
        <w:t xml:space="preserve"> </w:t>
      </w:r>
    </w:p>
    <w:p w14:paraId="0BF7F39B" w14:textId="77777777" w:rsidR="00FD0D9D" w:rsidRPr="00BF27EF" w:rsidRDefault="00FD0D9D" w:rsidP="00E374C3">
      <w:pPr>
        <w:spacing w:after="0"/>
        <w:rPr>
          <w:b/>
          <w:bCs/>
          <w:color w:val="00708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E374C3" w:rsidRPr="00553702" w14:paraId="41BAFFE6" w14:textId="77777777" w:rsidTr="00C54660">
        <w:trPr>
          <w:trHeight w:val="2593"/>
        </w:trPr>
        <w:tc>
          <w:tcPr>
            <w:tcW w:w="4219" w:type="dxa"/>
          </w:tcPr>
          <w:p w14:paraId="3AD226B3" w14:textId="77777777" w:rsidR="00E374C3" w:rsidRPr="00553702" w:rsidRDefault="00E374C3" w:rsidP="00C54660">
            <w:pPr>
              <w:spacing w:line="276" w:lineRule="auto"/>
              <w:rPr>
                <w:b/>
                <w:bCs/>
                <w:sz w:val="24"/>
                <w:szCs w:val="24"/>
              </w:rPr>
            </w:pPr>
            <w:r>
              <w:rPr>
                <w:b/>
                <w:bCs/>
                <w:noProof/>
                <w:sz w:val="24"/>
                <w:szCs w:val="24"/>
              </w:rPr>
              <w:drawing>
                <wp:inline distT="0" distB="0" distL="0" distR="0" wp14:anchorId="501E79C5" wp14:editId="3C3260D8">
                  <wp:extent cx="2619375" cy="1562100"/>
                  <wp:effectExtent l="0" t="0" r="0" b="0"/>
                  <wp:docPr id="21" name="Picture 21" descr="A picture containing outdoor, ground, tre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ground, tree, chil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19874" cy="1562398"/>
                          </a:xfrm>
                          <a:prstGeom prst="rect">
                            <a:avLst/>
                          </a:prstGeom>
                          <a:noFill/>
                        </pic:spPr>
                      </pic:pic>
                    </a:graphicData>
                  </a:graphic>
                </wp:inline>
              </w:drawing>
            </w:r>
          </w:p>
        </w:tc>
        <w:tc>
          <w:tcPr>
            <w:tcW w:w="5023" w:type="dxa"/>
          </w:tcPr>
          <w:p w14:paraId="2B23752C" w14:textId="77777777" w:rsidR="00E374C3" w:rsidRDefault="00E374C3" w:rsidP="00C54660">
            <w:pPr>
              <w:rPr>
                <w:bCs/>
                <w:sz w:val="24"/>
                <w:szCs w:val="24"/>
              </w:rPr>
            </w:pPr>
            <w:r w:rsidRPr="004C55F8">
              <w:rPr>
                <w:bCs/>
                <w:sz w:val="24"/>
                <w:szCs w:val="24"/>
              </w:rPr>
              <w:t>An updated and improved play area has reopened to the local community that helped shape its new design.</w:t>
            </w:r>
          </w:p>
          <w:p w14:paraId="0A52F227" w14:textId="77777777" w:rsidR="00E374C3" w:rsidRPr="004C55F8" w:rsidRDefault="00E374C3" w:rsidP="00C54660">
            <w:pPr>
              <w:rPr>
                <w:bCs/>
                <w:sz w:val="24"/>
                <w:szCs w:val="24"/>
              </w:rPr>
            </w:pPr>
          </w:p>
          <w:p w14:paraId="2B207B7D" w14:textId="77777777" w:rsidR="00E374C3" w:rsidRPr="001A3591" w:rsidRDefault="00E374C3" w:rsidP="00C54660">
            <w:pPr>
              <w:rPr>
                <w:bCs/>
                <w:sz w:val="24"/>
                <w:szCs w:val="24"/>
              </w:rPr>
            </w:pPr>
            <w:r w:rsidRPr="004C55F8">
              <w:rPr>
                <w:bCs/>
                <w:sz w:val="24"/>
                <w:szCs w:val="24"/>
              </w:rPr>
              <w:t xml:space="preserve">Among many new features, the play area in </w:t>
            </w:r>
            <w:proofErr w:type="spellStart"/>
            <w:r w:rsidRPr="004C55F8">
              <w:rPr>
                <w:bCs/>
                <w:sz w:val="24"/>
                <w:szCs w:val="24"/>
              </w:rPr>
              <w:t>Purdis</w:t>
            </w:r>
            <w:proofErr w:type="spellEnd"/>
            <w:r w:rsidRPr="004C55F8">
              <w:rPr>
                <w:bCs/>
                <w:sz w:val="24"/>
                <w:szCs w:val="24"/>
              </w:rPr>
              <w:t xml:space="preserve"> Farm now includes seating and sculpture based on clay models handcrafted by local youngsters</w:t>
            </w:r>
            <w:r w:rsidRPr="00BF27EF">
              <w:rPr>
                <w:bCs/>
                <w:sz w:val="24"/>
                <w:szCs w:val="24"/>
              </w:rPr>
              <w:t>.</w:t>
            </w:r>
          </w:p>
          <w:p w14:paraId="182E4287" w14:textId="77777777" w:rsidR="00E374C3" w:rsidRPr="00553702" w:rsidRDefault="00E374C3" w:rsidP="00C54660">
            <w:pPr>
              <w:spacing w:line="276" w:lineRule="auto"/>
              <w:rPr>
                <w:bCs/>
                <w:sz w:val="24"/>
                <w:szCs w:val="24"/>
              </w:rPr>
            </w:pPr>
          </w:p>
        </w:tc>
      </w:tr>
    </w:tbl>
    <w:p w14:paraId="3DF7DFA4" w14:textId="77777777" w:rsidR="00E374C3" w:rsidRPr="004C55F8" w:rsidRDefault="00E374C3" w:rsidP="00E374C3">
      <w:pPr>
        <w:spacing w:after="0"/>
        <w:rPr>
          <w:sz w:val="24"/>
          <w:szCs w:val="24"/>
        </w:rPr>
      </w:pPr>
      <w:r w:rsidRPr="004C55F8">
        <w:rPr>
          <w:sz w:val="24"/>
          <w:szCs w:val="24"/>
        </w:rPr>
        <w:t xml:space="preserve">Funded through East Suffolk Council’s Outdoor Playing Space Fund, the redevelopment of the </w:t>
      </w:r>
      <w:proofErr w:type="spellStart"/>
      <w:r w:rsidRPr="004C55F8">
        <w:rPr>
          <w:sz w:val="24"/>
          <w:szCs w:val="24"/>
        </w:rPr>
        <w:t>Murrills</w:t>
      </w:r>
      <w:proofErr w:type="spellEnd"/>
      <w:r w:rsidRPr="004C55F8">
        <w:rPr>
          <w:sz w:val="24"/>
          <w:szCs w:val="24"/>
        </w:rPr>
        <w:t xml:space="preserve"> Park play area has been a community effort from as early as its inception.</w:t>
      </w:r>
    </w:p>
    <w:p w14:paraId="694B5C2F" w14:textId="4F14CF51" w:rsidR="00E374C3" w:rsidRDefault="00E374C3" w:rsidP="00E374C3">
      <w:pPr>
        <w:spacing w:after="0"/>
        <w:rPr>
          <w:sz w:val="24"/>
          <w:szCs w:val="24"/>
        </w:rPr>
      </w:pPr>
      <w:r w:rsidRPr="004C55F8">
        <w:rPr>
          <w:sz w:val="24"/>
          <w:szCs w:val="24"/>
        </w:rPr>
        <w:t xml:space="preserve">In the summer of 2020, East Suffolk Council consulted residents of </w:t>
      </w:r>
      <w:proofErr w:type="spellStart"/>
      <w:r w:rsidRPr="004C55F8">
        <w:rPr>
          <w:sz w:val="24"/>
          <w:szCs w:val="24"/>
        </w:rPr>
        <w:t>Purdis</w:t>
      </w:r>
      <w:proofErr w:type="spellEnd"/>
      <w:r w:rsidRPr="004C55F8">
        <w:rPr>
          <w:sz w:val="24"/>
          <w:szCs w:val="24"/>
        </w:rPr>
        <w:t xml:space="preserve"> Farm for their views on how to spend available funds for 'sports and active play' from the Outdoor </w:t>
      </w:r>
      <w:r w:rsidR="009D76C8" w:rsidRPr="004C55F8">
        <w:rPr>
          <w:sz w:val="24"/>
          <w:szCs w:val="24"/>
        </w:rPr>
        <w:t>Playin</w:t>
      </w:r>
      <w:r w:rsidR="003A50F5">
        <w:rPr>
          <w:sz w:val="24"/>
          <w:szCs w:val="24"/>
        </w:rPr>
        <w:t xml:space="preserve">g </w:t>
      </w:r>
      <w:r w:rsidR="009D76C8" w:rsidRPr="004C55F8">
        <w:rPr>
          <w:sz w:val="24"/>
          <w:szCs w:val="24"/>
        </w:rPr>
        <w:t xml:space="preserve">Space Fund for Parishes. </w:t>
      </w:r>
      <w:r w:rsidR="009D76C8">
        <w:rPr>
          <w:b/>
          <w:bCs/>
          <w:noProof/>
          <w:sz w:val="24"/>
          <w:szCs w:val="24"/>
        </w:rPr>
        <w:drawing>
          <wp:anchor distT="0" distB="0" distL="114300" distR="114300" simplePos="0" relativeHeight="251660288" behindDoc="0" locked="0" layoutInCell="1" allowOverlap="1" wp14:anchorId="4547591E" wp14:editId="5D32A6EB">
            <wp:simplePos x="0" y="0"/>
            <wp:positionH relativeFrom="column">
              <wp:posOffset>3924300</wp:posOffset>
            </wp:positionH>
            <wp:positionV relativeFrom="paragraph">
              <wp:posOffset>565150</wp:posOffset>
            </wp:positionV>
            <wp:extent cx="1682750" cy="2238375"/>
            <wp:effectExtent l="0" t="0" r="0" b="9525"/>
            <wp:wrapSquare wrapText="bothSides"/>
            <wp:docPr id="14" name="Picture 14" descr="A picture containing outdoor,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ound, build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82750" cy="2238375"/>
                    </a:xfrm>
                    <a:prstGeom prst="rect">
                      <a:avLst/>
                    </a:prstGeom>
                    <a:noFill/>
                  </pic:spPr>
                </pic:pic>
              </a:graphicData>
            </a:graphic>
            <wp14:sizeRelH relativeFrom="page">
              <wp14:pctWidth>0</wp14:pctWidth>
            </wp14:sizeRelH>
            <wp14:sizeRelV relativeFrom="page">
              <wp14:pctHeight>0</wp14:pctHeight>
            </wp14:sizeRelV>
          </wp:anchor>
        </w:drawing>
      </w:r>
      <w:r w:rsidR="009D76C8" w:rsidRPr="004C55F8">
        <w:rPr>
          <w:sz w:val="24"/>
          <w:szCs w:val="24"/>
        </w:rPr>
        <w:t>The responses helped to create a tender – awarded to successful bidder, Groundwork East, ahead of a series of community events earlier this year to give residents an opportunity to see the new designs and offer feedback.</w:t>
      </w:r>
    </w:p>
    <w:p w14:paraId="0B1C6D77" w14:textId="77777777" w:rsidR="00E374C3" w:rsidRPr="004C55F8" w:rsidRDefault="00E374C3" w:rsidP="00E374C3">
      <w:pPr>
        <w:spacing w:after="0"/>
        <w:jc w:val="right"/>
        <w:rPr>
          <w:sz w:val="24"/>
          <w:szCs w:val="24"/>
        </w:rPr>
      </w:pPr>
      <w:r>
        <w:rPr>
          <w:sz w:val="24"/>
          <w:szCs w:val="24"/>
        </w:rPr>
        <w:t xml:space="preserve"> </w:t>
      </w:r>
    </w:p>
    <w:p w14:paraId="5CA02168" w14:textId="77777777" w:rsidR="00E374C3" w:rsidRPr="004C55F8" w:rsidRDefault="00E374C3" w:rsidP="00E374C3">
      <w:pPr>
        <w:spacing w:after="0"/>
        <w:rPr>
          <w:sz w:val="24"/>
          <w:szCs w:val="24"/>
        </w:rPr>
      </w:pPr>
      <w:r w:rsidRPr="004C55F8">
        <w:rPr>
          <w:sz w:val="24"/>
          <w:szCs w:val="24"/>
        </w:rPr>
        <w:t xml:space="preserve">Youngsters cast clay models which provided inspiration for the hare and bunny seating and the moon-gazing hare sculpture that now serve as way markers around the park – indicating an existing walking route and information boards about the area. </w:t>
      </w:r>
    </w:p>
    <w:p w14:paraId="062E6EF2" w14:textId="77777777" w:rsidR="00E374C3" w:rsidRDefault="00E374C3" w:rsidP="00E374C3">
      <w:pPr>
        <w:spacing w:after="0"/>
        <w:rPr>
          <w:sz w:val="24"/>
          <w:szCs w:val="24"/>
        </w:rPr>
      </w:pPr>
    </w:p>
    <w:p w14:paraId="68D0000F" w14:textId="77777777" w:rsidR="003A50F5" w:rsidRDefault="00E374C3" w:rsidP="00D86AF0">
      <w:pPr>
        <w:spacing w:after="0"/>
        <w:rPr>
          <w:sz w:val="24"/>
          <w:szCs w:val="24"/>
        </w:rPr>
      </w:pPr>
      <w:r w:rsidRPr="004C55F8">
        <w:rPr>
          <w:sz w:val="24"/>
          <w:szCs w:val="24"/>
        </w:rPr>
        <w:t xml:space="preserve">The park also now boasts a new accessible roundabout, part funded by </w:t>
      </w:r>
      <w:r>
        <w:rPr>
          <w:sz w:val="24"/>
          <w:szCs w:val="24"/>
        </w:rPr>
        <w:t>county</w:t>
      </w:r>
      <w:r w:rsidRPr="004C55F8">
        <w:rPr>
          <w:sz w:val="24"/>
          <w:szCs w:val="24"/>
        </w:rPr>
        <w:t xml:space="preserve"> </w:t>
      </w:r>
      <w:r>
        <w:rPr>
          <w:sz w:val="24"/>
          <w:szCs w:val="24"/>
        </w:rPr>
        <w:t>c</w:t>
      </w:r>
      <w:r w:rsidRPr="004C55F8">
        <w:rPr>
          <w:sz w:val="24"/>
          <w:szCs w:val="24"/>
        </w:rPr>
        <w:t xml:space="preserve">ouncillor Patti Mulcahy, along with a new circular group swing, a wobble sheep, and five new pieces of outdoor gym equipment. </w:t>
      </w:r>
      <w:bookmarkStart w:id="2" w:name="_Hlk99454502"/>
    </w:p>
    <w:p w14:paraId="0CD88CAC" w14:textId="1D5D0A6E" w:rsidR="003A50F5" w:rsidRDefault="003A50F5" w:rsidP="00D86AF0">
      <w:pPr>
        <w:spacing w:after="0"/>
        <w:rPr>
          <w:b/>
          <w:bCs/>
          <w:color w:val="00708A"/>
          <w:sz w:val="28"/>
          <w:szCs w:val="28"/>
        </w:rPr>
      </w:pPr>
    </w:p>
    <w:p w14:paraId="000091C4" w14:textId="77777777" w:rsidR="003A50F5" w:rsidRDefault="003A50F5" w:rsidP="003A50F5">
      <w:pPr>
        <w:spacing w:after="0"/>
        <w:rPr>
          <w:b/>
          <w:bCs/>
          <w:color w:val="00708A"/>
          <w:sz w:val="28"/>
          <w:szCs w:val="28"/>
        </w:rPr>
      </w:pPr>
      <w:r w:rsidRPr="005B13DC">
        <w:rPr>
          <w:b/>
          <w:bCs/>
          <w:color w:val="00708A"/>
          <w:sz w:val="28"/>
          <w:szCs w:val="28"/>
        </w:rPr>
        <w:t xml:space="preserve">Charity cycling event returns to East Suffolk </w:t>
      </w:r>
    </w:p>
    <w:p w14:paraId="30E4C18E" w14:textId="77777777" w:rsidR="003A50F5" w:rsidRPr="005B13DC" w:rsidRDefault="003A50F5" w:rsidP="003A50F5">
      <w:pPr>
        <w:spacing w:after="0"/>
        <w:rPr>
          <w:bCs/>
          <w:sz w:val="24"/>
          <w:szCs w:val="24"/>
        </w:rPr>
      </w:pPr>
      <w:r w:rsidRPr="005B13DC">
        <w:rPr>
          <w:bCs/>
          <w:sz w:val="24"/>
          <w:szCs w:val="24"/>
        </w:rPr>
        <w:t xml:space="preserve">A popular cycling event is set to return to East Suffolk following a two-year break brought on by the pandemic. </w:t>
      </w:r>
    </w:p>
    <w:tbl>
      <w:tblPr>
        <w:tblStyle w:val="TableGrid"/>
        <w:tblW w:w="9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5536"/>
      </w:tblGrid>
      <w:tr w:rsidR="003A50F5" w14:paraId="06E2928C" w14:textId="77777777" w:rsidTr="003C5735">
        <w:trPr>
          <w:trHeight w:val="2323"/>
        </w:trPr>
        <w:tc>
          <w:tcPr>
            <w:tcW w:w="3855" w:type="dxa"/>
          </w:tcPr>
          <w:p w14:paraId="52E224A6" w14:textId="77777777" w:rsidR="003A50F5" w:rsidRDefault="003A50F5" w:rsidP="003C5735">
            <w:pPr>
              <w:rPr>
                <w:bCs/>
                <w:sz w:val="24"/>
                <w:szCs w:val="24"/>
              </w:rPr>
            </w:pPr>
            <w:bookmarkStart w:id="3" w:name="_Hlk102564792"/>
          </w:p>
          <w:p w14:paraId="48A4E78B" w14:textId="77777777" w:rsidR="003A50F5" w:rsidRPr="005B13DC" w:rsidRDefault="003A50F5" w:rsidP="003C5735">
            <w:pPr>
              <w:rPr>
                <w:bCs/>
                <w:sz w:val="24"/>
                <w:szCs w:val="24"/>
              </w:rPr>
            </w:pPr>
            <w:r>
              <w:rPr>
                <w:bCs/>
                <w:sz w:val="24"/>
                <w:szCs w:val="24"/>
              </w:rPr>
              <w:t>T</w:t>
            </w:r>
            <w:r w:rsidRPr="005B13DC">
              <w:rPr>
                <w:bCs/>
                <w:sz w:val="24"/>
                <w:szCs w:val="24"/>
              </w:rPr>
              <w:t xml:space="preserve">he first Women on Wheels (WOW) event in the district since 2019 will set off from Ipswich School Sports Centre, in Rushmere St Andrew, on Sunday 4 September.  </w:t>
            </w:r>
          </w:p>
          <w:p w14:paraId="7953A745" w14:textId="77777777" w:rsidR="003A50F5" w:rsidRPr="005B13DC" w:rsidRDefault="003A50F5" w:rsidP="003C5735">
            <w:pPr>
              <w:rPr>
                <w:bCs/>
                <w:sz w:val="24"/>
                <w:szCs w:val="24"/>
              </w:rPr>
            </w:pPr>
          </w:p>
          <w:p w14:paraId="1944F1DD" w14:textId="77777777" w:rsidR="003A50F5" w:rsidRPr="00A364AD" w:rsidRDefault="003A50F5" w:rsidP="003C5735">
            <w:pPr>
              <w:rPr>
                <w:bCs/>
                <w:sz w:val="24"/>
                <w:szCs w:val="24"/>
              </w:rPr>
            </w:pPr>
            <w:r w:rsidRPr="005B13DC">
              <w:rPr>
                <w:bCs/>
                <w:sz w:val="24"/>
                <w:szCs w:val="24"/>
              </w:rPr>
              <w:t>The mass participation, female-only events focus strongly on the fun, friendly and inclusive aspects of cycling – with each ride featuring routes of an achievable distance for any level of ability and experience</w:t>
            </w:r>
            <w:r w:rsidRPr="00A364AD">
              <w:rPr>
                <w:bCs/>
                <w:sz w:val="24"/>
                <w:szCs w:val="24"/>
              </w:rPr>
              <w:t>.</w:t>
            </w:r>
          </w:p>
          <w:p w14:paraId="04FF5F11" w14:textId="77777777" w:rsidR="003A50F5" w:rsidRDefault="003A50F5" w:rsidP="003C5735">
            <w:pPr>
              <w:rPr>
                <w:b/>
                <w:color w:val="00708A"/>
                <w:sz w:val="28"/>
                <w:szCs w:val="28"/>
              </w:rPr>
            </w:pPr>
          </w:p>
        </w:tc>
        <w:tc>
          <w:tcPr>
            <w:tcW w:w="5536" w:type="dxa"/>
          </w:tcPr>
          <w:p w14:paraId="53EEAFFE" w14:textId="77777777" w:rsidR="003A50F5" w:rsidRPr="00883D60" w:rsidRDefault="003A50F5" w:rsidP="003C5735">
            <w:pPr>
              <w:rPr>
                <w:bCs/>
                <w:sz w:val="24"/>
                <w:szCs w:val="24"/>
              </w:rPr>
            </w:pPr>
            <w:r>
              <w:rPr>
                <w:b/>
                <w:noProof/>
                <w:color w:val="00708A"/>
                <w:sz w:val="28"/>
                <w:szCs w:val="28"/>
              </w:rPr>
              <w:drawing>
                <wp:anchor distT="0" distB="0" distL="114300" distR="114300" simplePos="0" relativeHeight="251662336" behindDoc="0" locked="0" layoutInCell="1" allowOverlap="1" wp14:anchorId="10547E60" wp14:editId="1480EF29">
                  <wp:simplePos x="0" y="0"/>
                  <wp:positionH relativeFrom="margin">
                    <wp:posOffset>-68580</wp:posOffset>
                  </wp:positionH>
                  <wp:positionV relativeFrom="margin">
                    <wp:posOffset>175260</wp:posOffset>
                  </wp:positionV>
                  <wp:extent cx="3799935" cy="2190750"/>
                  <wp:effectExtent l="0" t="0" r="0" b="0"/>
                  <wp:wrapSquare wrapText="bothSides"/>
                  <wp:docPr id="11" name="Picture 11" descr="A group of people riding bi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riding bik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799935" cy="2190750"/>
                          </a:xfrm>
                          <a:prstGeom prst="rect">
                            <a:avLst/>
                          </a:prstGeom>
                          <a:noFill/>
                        </pic:spPr>
                      </pic:pic>
                    </a:graphicData>
                  </a:graphic>
                  <wp14:sizeRelH relativeFrom="margin">
                    <wp14:pctWidth>0</wp14:pctWidth>
                  </wp14:sizeRelH>
                  <wp14:sizeRelV relativeFrom="margin">
                    <wp14:pctHeight>0</wp14:pctHeight>
                  </wp14:sizeRelV>
                </wp:anchor>
              </w:drawing>
            </w:r>
          </w:p>
        </w:tc>
      </w:tr>
    </w:tbl>
    <w:bookmarkEnd w:id="3"/>
    <w:p w14:paraId="3D1CAE38" w14:textId="77777777" w:rsidR="003A50F5" w:rsidRPr="005B13DC" w:rsidRDefault="003A50F5" w:rsidP="003A50F5">
      <w:pPr>
        <w:spacing w:after="0"/>
        <w:rPr>
          <w:bCs/>
          <w:sz w:val="24"/>
          <w:szCs w:val="24"/>
        </w:rPr>
      </w:pPr>
      <w:r w:rsidRPr="005B13DC">
        <w:rPr>
          <w:bCs/>
          <w:sz w:val="24"/>
          <w:szCs w:val="24"/>
        </w:rPr>
        <w:t xml:space="preserve">Any profit from entry fees for the ride, organised by East Suffolk Council and </w:t>
      </w:r>
      <w:proofErr w:type="spellStart"/>
      <w:r w:rsidRPr="005B13DC">
        <w:rPr>
          <w:bCs/>
          <w:sz w:val="24"/>
          <w:szCs w:val="24"/>
        </w:rPr>
        <w:t>Plomesgate</w:t>
      </w:r>
      <w:proofErr w:type="spellEnd"/>
      <w:r w:rsidRPr="005B13DC">
        <w:rPr>
          <w:bCs/>
          <w:sz w:val="24"/>
          <w:szCs w:val="24"/>
        </w:rPr>
        <w:t xml:space="preserve"> Cycling Club, will be shared between two nominated charities, Lighthouse Women’s Aid and Fresh Start new beginnings. </w:t>
      </w:r>
    </w:p>
    <w:p w14:paraId="61EB470A" w14:textId="77777777" w:rsidR="003A50F5" w:rsidRDefault="003A50F5" w:rsidP="00D86AF0">
      <w:pPr>
        <w:spacing w:after="0"/>
        <w:rPr>
          <w:b/>
          <w:bCs/>
          <w:color w:val="00708A"/>
          <w:sz w:val="28"/>
          <w:szCs w:val="28"/>
        </w:rPr>
      </w:pPr>
    </w:p>
    <w:p w14:paraId="555228BA" w14:textId="3953E0FE" w:rsidR="00D86AF0" w:rsidRPr="003A50F5" w:rsidRDefault="000F6C48" w:rsidP="00D86AF0">
      <w:pPr>
        <w:spacing w:after="0"/>
        <w:rPr>
          <w:sz w:val="24"/>
          <w:szCs w:val="24"/>
        </w:rPr>
      </w:pPr>
      <w:r w:rsidRPr="000F6C48">
        <w:rPr>
          <w:b/>
          <w:bCs/>
          <w:color w:val="00708A"/>
          <w:sz w:val="28"/>
          <w:szCs w:val="28"/>
        </w:rPr>
        <w:t>'Efficient, clean and super green' refuse lorries hit the streets of East Suffolk</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D86AF0" w:rsidRPr="00AE469C" w14:paraId="2DD5A541" w14:textId="77777777" w:rsidTr="000F6C48">
        <w:trPr>
          <w:trHeight w:val="3782"/>
        </w:trPr>
        <w:tc>
          <w:tcPr>
            <w:tcW w:w="5251" w:type="dxa"/>
          </w:tcPr>
          <w:p w14:paraId="66179C11" w14:textId="77777777" w:rsidR="000F6C48" w:rsidRPr="000F6C48" w:rsidRDefault="000F6C48" w:rsidP="000F6C48">
            <w:pPr>
              <w:rPr>
                <w:bCs/>
                <w:sz w:val="24"/>
                <w:szCs w:val="24"/>
              </w:rPr>
            </w:pPr>
            <w:r w:rsidRPr="000F6C48">
              <w:rPr>
                <w:bCs/>
                <w:sz w:val="24"/>
                <w:szCs w:val="24"/>
              </w:rPr>
              <w:t xml:space="preserve">East Suffolk Council has welcomed the addition of 'efficient, clean and super green' biofuel-powered trucks to its fleet of refuse collection vehicles. </w:t>
            </w:r>
          </w:p>
          <w:p w14:paraId="5D3EF3EA" w14:textId="77777777" w:rsidR="000F6C48" w:rsidRDefault="000F6C48" w:rsidP="000F6C48">
            <w:pPr>
              <w:rPr>
                <w:bCs/>
                <w:sz w:val="24"/>
                <w:szCs w:val="24"/>
              </w:rPr>
            </w:pPr>
          </w:p>
          <w:p w14:paraId="0AACC4B2" w14:textId="77777777" w:rsidR="00D86AF0" w:rsidRDefault="000F6C48" w:rsidP="000028E9">
            <w:pPr>
              <w:rPr>
                <w:bCs/>
                <w:sz w:val="24"/>
                <w:szCs w:val="24"/>
              </w:rPr>
            </w:pPr>
            <w:r w:rsidRPr="000F6C48">
              <w:rPr>
                <w:bCs/>
                <w:sz w:val="24"/>
                <w:szCs w:val="24"/>
              </w:rPr>
              <w:t xml:space="preserve">The arrival of the vehicles on the streets of East Suffolk is the latest move towards switching the entire fleet to eco-friendly fuel. </w:t>
            </w:r>
          </w:p>
          <w:p w14:paraId="7C83C907" w14:textId="77777777" w:rsidR="000F6C48" w:rsidRDefault="000F6C48" w:rsidP="000028E9">
            <w:pPr>
              <w:rPr>
                <w:bCs/>
                <w:sz w:val="24"/>
                <w:szCs w:val="24"/>
              </w:rPr>
            </w:pPr>
          </w:p>
          <w:p w14:paraId="32392696" w14:textId="728D5458" w:rsidR="000F6C48" w:rsidRPr="00AE469C" w:rsidRDefault="000F6C48" w:rsidP="000028E9">
            <w:pPr>
              <w:rPr>
                <w:bCs/>
                <w:sz w:val="24"/>
                <w:szCs w:val="24"/>
              </w:rPr>
            </w:pPr>
            <w:r>
              <w:rPr>
                <w:bCs/>
                <w:sz w:val="24"/>
                <w:szCs w:val="24"/>
              </w:rPr>
              <w:t>Last year</w:t>
            </w:r>
            <w:r w:rsidRPr="000F6C48">
              <w:rPr>
                <w:bCs/>
                <w:sz w:val="24"/>
                <w:szCs w:val="24"/>
              </w:rPr>
              <w:t>, the Council approved plans to switch its diesel fleet to be fuelled by HVO (Hydrotreated Vegetable Oil) and reduce total carbon emissions by more than 30%.</w:t>
            </w:r>
          </w:p>
        </w:tc>
        <w:tc>
          <w:tcPr>
            <w:tcW w:w="5331" w:type="dxa"/>
          </w:tcPr>
          <w:p w14:paraId="558A185E" w14:textId="77777777" w:rsidR="00D86AF0" w:rsidRPr="00AE469C" w:rsidRDefault="00D86AF0" w:rsidP="000028E9">
            <w:pPr>
              <w:spacing w:line="276" w:lineRule="auto"/>
              <w:rPr>
                <w:bCs/>
                <w:sz w:val="24"/>
                <w:szCs w:val="24"/>
              </w:rPr>
            </w:pPr>
            <w:r w:rsidRPr="00AE469C">
              <w:rPr>
                <w:bCs/>
                <w:noProof/>
                <w:sz w:val="24"/>
                <w:szCs w:val="24"/>
              </w:rPr>
              <w:drawing>
                <wp:inline distT="0" distB="0" distL="0" distR="0" wp14:anchorId="54C1786E" wp14:editId="2E8149CD">
                  <wp:extent cx="2819399" cy="2114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33660" cy="2125246"/>
                          </a:xfrm>
                          <a:prstGeom prst="rect">
                            <a:avLst/>
                          </a:prstGeom>
                          <a:noFill/>
                        </pic:spPr>
                      </pic:pic>
                    </a:graphicData>
                  </a:graphic>
                </wp:inline>
              </w:drawing>
            </w:r>
          </w:p>
        </w:tc>
      </w:tr>
    </w:tbl>
    <w:bookmarkEnd w:id="2"/>
    <w:p w14:paraId="440A6BEE" w14:textId="489362E7" w:rsidR="000F6C48" w:rsidRPr="000F6C48" w:rsidRDefault="000F6C48" w:rsidP="000F6C48">
      <w:pPr>
        <w:spacing w:after="0"/>
        <w:rPr>
          <w:bCs/>
          <w:sz w:val="24"/>
          <w:szCs w:val="24"/>
        </w:rPr>
      </w:pPr>
      <w:r w:rsidRPr="000F6C48">
        <w:rPr>
          <w:bCs/>
          <w:sz w:val="24"/>
          <w:szCs w:val="24"/>
        </w:rPr>
        <w:t xml:space="preserve">An advanced renewable and sustainable fuel, HVO offers up to 90% reduction in carbon emissions compared to diesel.  </w:t>
      </w:r>
    </w:p>
    <w:p w14:paraId="547D3A90" w14:textId="77777777" w:rsidR="000F6C48" w:rsidRDefault="000F6C48" w:rsidP="000F6C48">
      <w:pPr>
        <w:spacing w:after="0"/>
        <w:rPr>
          <w:bCs/>
          <w:sz w:val="24"/>
          <w:szCs w:val="24"/>
        </w:rPr>
      </w:pPr>
    </w:p>
    <w:p w14:paraId="7DC9FAFB" w14:textId="7D850E28" w:rsidR="008D2E76" w:rsidRDefault="000F6C48" w:rsidP="000F6C48">
      <w:pPr>
        <w:spacing w:after="0"/>
        <w:rPr>
          <w:bCs/>
          <w:sz w:val="24"/>
          <w:szCs w:val="24"/>
        </w:rPr>
      </w:pPr>
      <w:r w:rsidRPr="000F6C48">
        <w:rPr>
          <w:bCs/>
          <w:sz w:val="24"/>
          <w:szCs w:val="24"/>
        </w:rPr>
        <w:t>The 246-vehicle fleet, mainly operated by waste management partners East Suffolk Norse, was the biggest single contributor to the Council's carbon footprint last year. A third the vehicles will initially be converted to HVO, including 60% of heavy goods refuse lorries</w:t>
      </w:r>
      <w:r w:rsidR="00F51722" w:rsidRPr="00F51722">
        <w:rPr>
          <w:bCs/>
          <w:sz w:val="24"/>
          <w:szCs w:val="24"/>
        </w:rPr>
        <w:t>.</w:t>
      </w:r>
    </w:p>
    <w:p w14:paraId="7BA27901" w14:textId="77777777" w:rsidR="00F319B5" w:rsidRPr="00F319B5" w:rsidRDefault="00F319B5" w:rsidP="00727654">
      <w:pPr>
        <w:spacing w:after="0"/>
        <w:rPr>
          <w:bCs/>
          <w:sz w:val="24"/>
          <w:szCs w:val="24"/>
        </w:rPr>
      </w:pPr>
    </w:p>
    <w:p w14:paraId="6B397002" w14:textId="77777777" w:rsidR="001372BD" w:rsidRDefault="001372BD" w:rsidP="00970BFF">
      <w:pPr>
        <w:spacing w:after="0"/>
        <w:rPr>
          <w:b/>
          <w:bCs/>
          <w:color w:val="00708A"/>
          <w:sz w:val="28"/>
          <w:szCs w:val="28"/>
        </w:rPr>
      </w:pPr>
      <w:r w:rsidRPr="001372BD">
        <w:rPr>
          <w:b/>
          <w:bCs/>
          <w:color w:val="00708A"/>
          <w:sz w:val="28"/>
          <w:szCs w:val="28"/>
        </w:rPr>
        <w:t xml:space="preserve">Communities </w:t>
      </w:r>
      <w:r>
        <w:rPr>
          <w:b/>
          <w:bCs/>
          <w:color w:val="00708A"/>
          <w:sz w:val="28"/>
          <w:szCs w:val="28"/>
        </w:rPr>
        <w:t>t</w:t>
      </w:r>
      <w:r w:rsidRPr="001372BD">
        <w:rPr>
          <w:b/>
          <w:bCs/>
          <w:color w:val="00708A"/>
          <w:sz w:val="28"/>
          <w:szCs w:val="28"/>
        </w:rPr>
        <w:t xml:space="preserve">eam </w:t>
      </w:r>
      <w:r>
        <w:rPr>
          <w:b/>
          <w:bCs/>
          <w:color w:val="00708A"/>
          <w:sz w:val="28"/>
          <w:szCs w:val="28"/>
        </w:rPr>
        <w:t>takes part</w:t>
      </w:r>
      <w:r w:rsidRPr="001372BD">
        <w:rPr>
          <w:b/>
          <w:bCs/>
          <w:color w:val="00708A"/>
          <w:sz w:val="28"/>
          <w:szCs w:val="28"/>
        </w:rPr>
        <w:t xml:space="preserve"> </w:t>
      </w:r>
      <w:r>
        <w:rPr>
          <w:b/>
          <w:bCs/>
          <w:color w:val="00708A"/>
          <w:sz w:val="28"/>
          <w:szCs w:val="28"/>
        </w:rPr>
        <w:t>in</w:t>
      </w:r>
      <w:r w:rsidRPr="001372BD">
        <w:rPr>
          <w:b/>
          <w:bCs/>
          <w:color w:val="00708A"/>
          <w:sz w:val="28"/>
          <w:szCs w:val="28"/>
        </w:rPr>
        <w:t xml:space="preserve"> campaign to tackle anti-social behaviour </w:t>
      </w:r>
    </w:p>
    <w:p w14:paraId="40A3F983" w14:textId="6B1EAAE2" w:rsidR="00970BFF" w:rsidRPr="00970BFF" w:rsidRDefault="00970BFF" w:rsidP="00970BFF">
      <w:pPr>
        <w:spacing w:after="0"/>
        <w:rPr>
          <w:bCs/>
          <w:sz w:val="24"/>
          <w:szCs w:val="24"/>
        </w:rPr>
      </w:pPr>
      <w:r w:rsidRPr="00970BFF">
        <w:rPr>
          <w:bCs/>
          <w:sz w:val="24"/>
          <w:szCs w:val="24"/>
        </w:rPr>
        <w:t xml:space="preserve">East Suffolk residents </w:t>
      </w:r>
      <w:r w:rsidR="00344C61">
        <w:rPr>
          <w:bCs/>
          <w:sz w:val="24"/>
          <w:szCs w:val="24"/>
        </w:rPr>
        <w:t>met</w:t>
      </w:r>
      <w:r w:rsidRPr="00970BFF">
        <w:rPr>
          <w:bCs/>
          <w:sz w:val="24"/>
          <w:szCs w:val="24"/>
        </w:rPr>
        <w:t xml:space="preserve"> representatives from the Council’s </w:t>
      </w:r>
      <w:bookmarkStart w:id="4" w:name="_Hlk109652981"/>
      <w:r w:rsidRPr="00970BFF">
        <w:rPr>
          <w:bCs/>
          <w:sz w:val="24"/>
          <w:szCs w:val="24"/>
        </w:rPr>
        <w:t xml:space="preserve">Communities </w:t>
      </w:r>
      <w:r w:rsidR="001372BD">
        <w:rPr>
          <w:bCs/>
          <w:sz w:val="24"/>
          <w:szCs w:val="24"/>
        </w:rPr>
        <w:t>t</w:t>
      </w:r>
      <w:r w:rsidRPr="00970BFF">
        <w:rPr>
          <w:bCs/>
          <w:sz w:val="24"/>
          <w:szCs w:val="24"/>
        </w:rPr>
        <w:t>eam and Suffolk Constabulary as part of a national campaign to tackle anti-social behaviour</w:t>
      </w:r>
      <w:bookmarkEnd w:id="4"/>
      <w:r w:rsidRPr="00970BFF">
        <w:rPr>
          <w:bCs/>
          <w:sz w:val="24"/>
          <w:szCs w:val="24"/>
        </w:rPr>
        <w:t xml:space="preserve">.  </w:t>
      </w:r>
    </w:p>
    <w:p w14:paraId="6DA7E75C" w14:textId="77777777" w:rsidR="00970BFF" w:rsidRPr="00970BFF" w:rsidRDefault="00970BFF" w:rsidP="00970BFF">
      <w:pPr>
        <w:spacing w:after="0"/>
        <w:rPr>
          <w:bCs/>
          <w:sz w:val="24"/>
          <w:szCs w:val="24"/>
        </w:rPr>
      </w:pPr>
    </w:p>
    <w:p w14:paraId="5D63AD48" w14:textId="47617265" w:rsidR="00970BFF" w:rsidRPr="00970BFF" w:rsidRDefault="00970BFF" w:rsidP="00970BFF">
      <w:pPr>
        <w:spacing w:after="0"/>
        <w:rPr>
          <w:bCs/>
          <w:sz w:val="24"/>
          <w:szCs w:val="24"/>
        </w:rPr>
      </w:pPr>
      <w:r w:rsidRPr="00970BFF">
        <w:rPr>
          <w:bCs/>
          <w:sz w:val="24"/>
          <w:szCs w:val="24"/>
        </w:rPr>
        <w:t>Running from 18 to 22 July, ASB Awareness Week aim</w:t>
      </w:r>
      <w:r>
        <w:rPr>
          <w:bCs/>
          <w:sz w:val="24"/>
          <w:szCs w:val="24"/>
        </w:rPr>
        <w:t>ed</w:t>
      </w:r>
      <w:r w:rsidRPr="00970BFF">
        <w:rPr>
          <w:bCs/>
          <w:sz w:val="24"/>
          <w:szCs w:val="24"/>
        </w:rPr>
        <w:t xml:space="preserve"> to encourage communities to take a stand against anti-social behaviour (ASB) and highlight the actions that can be taken by those experiencing it.  </w:t>
      </w:r>
    </w:p>
    <w:p w14:paraId="53FB7C8B" w14:textId="77777777" w:rsidR="00970BFF" w:rsidRPr="00970BFF" w:rsidRDefault="00970BFF" w:rsidP="00970BFF">
      <w:pPr>
        <w:spacing w:after="0"/>
        <w:rPr>
          <w:bCs/>
          <w:sz w:val="24"/>
          <w:szCs w:val="24"/>
        </w:rPr>
      </w:pPr>
    </w:p>
    <w:p w14:paraId="71E5D515" w14:textId="24077C1C" w:rsidR="00970BFF" w:rsidRPr="00970BFF" w:rsidRDefault="00970BFF" w:rsidP="00970BFF">
      <w:pPr>
        <w:spacing w:after="0"/>
        <w:rPr>
          <w:bCs/>
          <w:sz w:val="24"/>
          <w:szCs w:val="24"/>
        </w:rPr>
      </w:pPr>
      <w:r w:rsidRPr="00970BFF">
        <w:rPr>
          <w:bCs/>
          <w:sz w:val="24"/>
          <w:szCs w:val="24"/>
        </w:rPr>
        <w:t>Organised by Resolve, the UK’s leading ASB and community safety organisation, ASB Awareness Week feature</w:t>
      </w:r>
      <w:r>
        <w:rPr>
          <w:bCs/>
          <w:sz w:val="24"/>
          <w:szCs w:val="24"/>
        </w:rPr>
        <w:t>d</w:t>
      </w:r>
      <w:r w:rsidRPr="00970BFF">
        <w:rPr>
          <w:bCs/>
          <w:sz w:val="24"/>
          <w:szCs w:val="24"/>
        </w:rPr>
        <w:t xml:space="preserve"> a series of events across the UK involving councils, police forces, housing associations, charities, community groups and sports clubs. </w:t>
      </w:r>
    </w:p>
    <w:p w14:paraId="192C78BF" w14:textId="77777777" w:rsidR="00970BFF" w:rsidRPr="00970BFF" w:rsidRDefault="00970BFF" w:rsidP="00970BFF">
      <w:pPr>
        <w:spacing w:after="0"/>
        <w:rPr>
          <w:bCs/>
          <w:sz w:val="24"/>
          <w:szCs w:val="24"/>
        </w:rPr>
      </w:pPr>
    </w:p>
    <w:p w14:paraId="514C9653" w14:textId="6951B6CE" w:rsidR="00516FBB" w:rsidRPr="00970BFF" w:rsidRDefault="00970BFF" w:rsidP="00727654">
      <w:pPr>
        <w:spacing w:after="0"/>
        <w:rPr>
          <w:bCs/>
          <w:sz w:val="24"/>
          <w:szCs w:val="24"/>
        </w:rPr>
      </w:pPr>
      <w:r w:rsidRPr="00970BFF">
        <w:rPr>
          <w:bCs/>
          <w:sz w:val="24"/>
          <w:szCs w:val="24"/>
        </w:rPr>
        <w:t>Representatives from East Suffolk Council and Suffolk Constabulary visit</w:t>
      </w:r>
      <w:r>
        <w:rPr>
          <w:bCs/>
          <w:sz w:val="24"/>
          <w:szCs w:val="24"/>
        </w:rPr>
        <w:t>ed</w:t>
      </w:r>
      <w:r w:rsidRPr="00970BFF">
        <w:rPr>
          <w:bCs/>
          <w:sz w:val="24"/>
          <w:szCs w:val="24"/>
        </w:rPr>
        <w:t xml:space="preserve"> towns across the district to speak to residents about tackling ASB in their communities and how to report it.  </w:t>
      </w:r>
      <w:bookmarkStart w:id="5" w:name="_Hlk102552924"/>
    </w:p>
    <w:p w14:paraId="3DDA02DD" w14:textId="77777777" w:rsidR="00BD0FD5" w:rsidRDefault="00BD0FD5" w:rsidP="00727654">
      <w:pPr>
        <w:spacing w:after="0"/>
        <w:rPr>
          <w:b/>
          <w:bCs/>
          <w:color w:val="00708A"/>
          <w:sz w:val="28"/>
          <w:szCs w:val="28"/>
        </w:rPr>
      </w:pPr>
    </w:p>
    <w:bookmarkEnd w:id="5"/>
    <w:p w14:paraId="6CC013CF" w14:textId="4027B1D4" w:rsidR="00D8599E" w:rsidRPr="007A7D58" w:rsidRDefault="00D8599E" w:rsidP="00D8599E">
      <w:pPr>
        <w:spacing w:after="0"/>
        <w:rPr>
          <w:b/>
          <w:color w:val="00708A"/>
          <w:sz w:val="28"/>
          <w:szCs w:val="28"/>
        </w:rPr>
      </w:pPr>
      <w:r w:rsidRPr="00D8599E">
        <w:rPr>
          <w:b/>
          <w:color w:val="00708A"/>
          <w:sz w:val="28"/>
          <w:szCs w:val="28"/>
        </w:rPr>
        <w:t>Suffolk town centres adjusting to liv</w:t>
      </w:r>
      <w:r w:rsidR="00280648">
        <w:rPr>
          <w:b/>
          <w:color w:val="00708A"/>
          <w:sz w:val="28"/>
          <w:szCs w:val="28"/>
        </w:rPr>
        <w:t>ing</w:t>
      </w:r>
      <w:r w:rsidRPr="00D8599E">
        <w:rPr>
          <w:b/>
          <w:color w:val="00708A"/>
          <w:sz w:val="28"/>
          <w:szCs w:val="28"/>
        </w:rPr>
        <w:t xml:space="preserve"> with COVID-19 this winter</w:t>
      </w:r>
    </w:p>
    <w:p w14:paraId="47906FCC" w14:textId="77777777" w:rsidR="00D8599E" w:rsidRPr="00D8599E" w:rsidRDefault="00D8599E" w:rsidP="00D8599E">
      <w:pPr>
        <w:spacing w:after="0"/>
        <w:rPr>
          <w:bCs/>
          <w:sz w:val="24"/>
          <w:szCs w:val="24"/>
        </w:rPr>
      </w:pPr>
      <w:r w:rsidRPr="00D8599E">
        <w:rPr>
          <w:bCs/>
          <w:sz w:val="24"/>
          <w:szCs w:val="24"/>
        </w:rPr>
        <w:t xml:space="preserve">To further boost town centre recovery, Suffolk Growth has awarded new grant support of over £60,000 to town centres across the county.  </w:t>
      </w:r>
    </w:p>
    <w:p w14:paraId="0B1DB18A" w14:textId="77777777" w:rsidR="00D8599E" w:rsidRPr="00D8599E" w:rsidRDefault="00D8599E" w:rsidP="00D8599E">
      <w:pPr>
        <w:spacing w:after="0"/>
        <w:rPr>
          <w:bCs/>
          <w:sz w:val="24"/>
          <w:szCs w:val="24"/>
        </w:rPr>
      </w:pPr>
    </w:p>
    <w:p w14:paraId="0D30B91A" w14:textId="77777777" w:rsidR="00D8599E" w:rsidRPr="00D8599E" w:rsidRDefault="00D8599E" w:rsidP="00D8599E">
      <w:pPr>
        <w:spacing w:after="0"/>
        <w:rPr>
          <w:bCs/>
          <w:sz w:val="24"/>
          <w:szCs w:val="24"/>
        </w:rPr>
      </w:pPr>
      <w:r w:rsidRPr="00D8599E">
        <w:rPr>
          <w:bCs/>
          <w:sz w:val="24"/>
          <w:szCs w:val="24"/>
        </w:rPr>
        <w:t xml:space="preserve">The 2022 Living with COVID-19 Town Centre Support Grant programme has been made available through the Covid Outbreak Management Fund (COMF), awarded by Suffolk Public Health. The grants have been awarded to projects which support good practice and activities that deliver ‘living with COVID-19’ approaches to reduce the potential spread of the virus this coming winter.     </w:t>
      </w:r>
    </w:p>
    <w:p w14:paraId="2139D63E" w14:textId="77777777" w:rsidR="00D8599E" w:rsidRPr="00D8599E" w:rsidRDefault="00D8599E" w:rsidP="00D8599E">
      <w:pPr>
        <w:spacing w:after="0"/>
        <w:rPr>
          <w:bCs/>
          <w:sz w:val="24"/>
          <w:szCs w:val="24"/>
        </w:rPr>
      </w:pPr>
    </w:p>
    <w:p w14:paraId="42DCBA0D" w14:textId="77777777" w:rsidR="00D8599E" w:rsidRPr="00D8599E" w:rsidRDefault="00D8599E" w:rsidP="00D8599E">
      <w:pPr>
        <w:spacing w:after="0"/>
        <w:rPr>
          <w:bCs/>
          <w:sz w:val="24"/>
          <w:szCs w:val="24"/>
        </w:rPr>
      </w:pPr>
      <w:r w:rsidRPr="00D8599E">
        <w:rPr>
          <w:bCs/>
          <w:sz w:val="24"/>
          <w:szCs w:val="24"/>
        </w:rPr>
        <w:t xml:space="preserve">The successful projects, led by partnerships of town councils, local authorities and Business Improvement Districts, will take place this winter in Beccles, Bury St Edmunds, Clare, Hadleigh, Halesworth, Ipswich, Leiston, Mildenhall, Newmarket, Stowmarket and Sudbury. </w:t>
      </w:r>
    </w:p>
    <w:p w14:paraId="28DA6109" w14:textId="77777777" w:rsidR="00D8599E" w:rsidRPr="00D8599E" w:rsidRDefault="00D8599E" w:rsidP="00D8599E">
      <w:pPr>
        <w:spacing w:after="0"/>
        <w:rPr>
          <w:bCs/>
          <w:sz w:val="24"/>
          <w:szCs w:val="24"/>
        </w:rPr>
      </w:pPr>
    </w:p>
    <w:p w14:paraId="5CC967B7" w14:textId="77777777" w:rsidR="00D8599E" w:rsidRPr="00D8599E" w:rsidRDefault="00D8599E" w:rsidP="00D8599E">
      <w:pPr>
        <w:spacing w:after="0"/>
        <w:rPr>
          <w:bCs/>
          <w:sz w:val="24"/>
          <w:szCs w:val="24"/>
        </w:rPr>
      </w:pPr>
      <w:r w:rsidRPr="00D8599E">
        <w:rPr>
          <w:bCs/>
          <w:sz w:val="24"/>
          <w:szCs w:val="24"/>
        </w:rPr>
        <w:t xml:space="preserve">Suffolk Growth is now working with these eleven towns across a range of projects to deliver more outdoor activities and safer spaces for socialising, events, town centre walking routes and guidance for residents and visitors on staying safe.  </w:t>
      </w:r>
    </w:p>
    <w:p w14:paraId="53335C50" w14:textId="77777777" w:rsidR="00D8599E" w:rsidRPr="00D8599E" w:rsidRDefault="00D8599E" w:rsidP="00D8599E">
      <w:pPr>
        <w:spacing w:after="0"/>
        <w:rPr>
          <w:bCs/>
          <w:sz w:val="24"/>
          <w:szCs w:val="24"/>
        </w:rPr>
      </w:pPr>
    </w:p>
    <w:p w14:paraId="3E2DDA37" w14:textId="45822C3B" w:rsidR="00D8599E" w:rsidRPr="00AC0A0C" w:rsidRDefault="00280648" w:rsidP="009D689C">
      <w:pPr>
        <w:spacing w:after="0"/>
        <w:rPr>
          <w:bCs/>
          <w:sz w:val="24"/>
          <w:szCs w:val="24"/>
        </w:rPr>
      </w:pPr>
      <w:r>
        <w:rPr>
          <w:bCs/>
          <w:sz w:val="24"/>
          <w:szCs w:val="24"/>
        </w:rPr>
        <w:t xml:space="preserve">In November 2021, </w:t>
      </w:r>
      <w:r w:rsidRPr="00D8599E">
        <w:rPr>
          <w:bCs/>
          <w:sz w:val="24"/>
          <w:szCs w:val="24"/>
        </w:rPr>
        <w:t xml:space="preserve">£40,000 </w:t>
      </w:r>
      <w:r>
        <w:rPr>
          <w:bCs/>
          <w:sz w:val="24"/>
          <w:szCs w:val="24"/>
        </w:rPr>
        <w:t xml:space="preserve">was granted to nine towns from </w:t>
      </w:r>
      <w:r w:rsidR="00D8599E" w:rsidRPr="00D8599E">
        <w:rPr>
          <w:bCs/>
          <w:sz w:val="24"/>
          <w:szCs w:val="24"/>
        </w:rPr>
        <w:t>the COMF Towns Fund to support activity to prevent the spread of C</w:t>
      </w:r>
      <w:r w:rsidR="00FE03E4">
        <w:rPr>
          <w:bCs/>
          <w:sz w:val="24"/>
          <w:szCs w:val="24"/>
        </w:rPr>
        <w:t>ovid</w:t>
      </w:r>
      <w:r w:rsidR="00D8599E" w:rsidRPr="00D8599E">
        <w:rPr>
          <w:bCs/>
          <w:sz w:val="24"/>
          <w:szCs w:val="24"/>
        </w:rPr>
        <w:t>-19</w:t>
      </w:r>
      <w:r w:rsidR="00D8599E" w:rsidRPr="007A7D58">
        <w:rPr>
          <w:bCs/>
          <w:sz w:val="24"/>
          <w:szCs w:val="24"/>
        </w:rPr>
        <w:t xml:space="preserve">.  </w:t>
      </w:r>
    </w:p>
    <w:bookmarkEnd w:id="0"/>
    <w:p w14:paraId="6462218A" w14:textId="77777777" w:rsidR="005117AB" w:rsidRPr="005117AB" w:rsidRDefault="005117AB" w:rsidP="00883D60">
      <w:pPr>
        <w:spacing w:after="0"/>
        <w:rPr>
          <w:bCs/>
          <w:sz w:val="24"/>
          <w:szCs w:val="24"/>
        </w:rPr>
      </w:pPr>
    </w:p>
    <w:p w14:paraId="451CD774" w14:textId="71BC9362" w:rsidR="003079AB" w:rsidRPr="00071EAB" w:rsidRDefault="003079AB" w:rsidP="000F1F86">
      <w:pPr>
        <w:spacing w:after="0"/>
        <w:rPr>
          <w:b/>
          <w:bCs/>
          <w:color w:val="00708A"/>
          <w:sz w:val="28"/>
          <w:szCs w:val="28"/>
        </w:rPr>
      </w:pPr>
      <w:r>
        <w:rPr>
          <w:b/>
          <w:bCs/>
          <w:color w:val="00708A"/>
          <w:sz w:val="28"/>
          <w:szCs w:val="28"/>
        </w:rPr>
        <w:t>S</w:t>
      </w:r>
      <w:r w:rsidRPr="003079AB">
        <w:rPr>
          <w:b/>
          <w:bCs/>
          <w:color w:val="00708A"/>
          <w:sz w:val="28"/>
          <w:szCs w:val="28"/>
        </w:rPr>
        <w:t xml:space="preserve">trategy for sustainable and inclusive future of leisure and sports facilities  </w:t>
      </w:r>
      <w:r w:rsidR="00D705A9" w:rsidRPr="00D705A9">
        <w:rPr>
          <w:b/>
          <w:bCs/>
          <w:color w:val="00708A"/>
          <w:sz w:val="28"/>
          <w:szCs w:val="28"/>
        </w:rPr>
        <w:t xml:space="preserve"> </w:t>
      </w:r>
    </w:p>
    <w:p w14:paraId="6CA5361F" w14:textId="09F1A5B7" w:rsidR="003079AB" w:rsidRPr="003079AB" w:rsidRDefault="003079AB" w:rsidP="003079AB">
      <w:pPr>
        <w:spacing w:after="0"/>
        <w:rPr>
          <w:bCs/>
          <w:sz w:val="24"/>
          <w:szCs w:val="24"/>
        </w:rPr>
      </w:pPr>
      <w:r>
        <w:rPr>
          <w:bCs/>
          <w:sz w:val="24"/>
          <w:szCs w:val="24"/>
        </w:rPr>
        <w:t>This</w:t>
      </w:r>
      <w:r w:rsidRPr="003079AB">
        <w:rPr>
          <w:bCs/>
          <w:sz w:val="24"/>
          <w:szCs w:val="24"/>
        </w:rPr>
        <w:t xml:space="preserve"> Council has renewed its commitment to improving the health and wellbeing of its residents by adopting a new strategy for leisure and sports provision. </w:t>
      </w:r>
    </w:p>
    <w:p w14:paraId="191A3A53" w14:textId="77777777" w:rsidR="003079AB" w:rsidRPr="003079AB" w:rsidRDefault="003079AB" w:rsidP="003079AB">
      <w:pPr>
        <w:spacing w:after="0"/>
        <w:rPr>
          <w:bCs/>
          <w:sz w:val="24"/>
          <w:szCs w:val="24"/>
        </w:rPr>
      </w:pPr>
    </w:p>
    <w:p w14:paraId="1E3C4DC2" w14:textId="77777777" w:rsidR="003079AB" w:rsidRPr="003079AB" w:rsidRDefault="003079AB" w:rsidP="003079AB">
      <w:pPr>
        <w:spacing w:after="0"/>
        <w:rPr>
          <w:bCs/>
          <w:sz w:val="24"/>
          <w:szCs w:val="24"/>
        </w:rPr>
      </w:pPr>
      <w:r w:rsidRPr="003079AB">
        <w:rPr>
          <w:bCs/>
          <w:sz w:val="24"/>
          <w:szCs w:val="24"/>
        </w:rPr>
        <w:t xml:space="preserve">The East Suffolk Leisure Strategy will help to ensure that the needs of the community are met by developing the provision of sport and physical activity across the district.  </w:t>
      </w:r>
    </w:p>
    <w:p w14:paraId="5CEFF109" w14:textId="77777777" w:rsidR="003079AB" w:rsidRPr="003079AB" w:rsidRDefault="003079AB" w:rsidP="003079AB">
      <w:pPr>
        <w:spacing w:after="0"/>
        <w:rPr>
          <w:bCs/>
          <w:sz w:val="24"/>
          <w:szCs w:val="24"/>
        </w:rPr>
      </w:pPr>
    </w:p>
    <w:p w14:paraId="7BFEC2F4" w14:textId="77777777" w:rsidR="003079AB" w:rsidRPr="003079AB" w:rsidRDefault="003079AB" w:rsidP="003079AB">
      <w:pPr>
        <w:spacing w:after="0"/>
        <w:rPr>
          <w:bCs/>
          <w:sz w:val="24"/>
          <w:szCs w:val="24"/>
        </w:rPr>
      </w:pPr>
      <w:r w:rsidRPr="003079AB">
        <w:rPr>
          <w:bCs/>
          <w:sz w:val="24"/>
          <w:szCs w:val="24"/>
        </w:rPr>
        <w:t xml:space="preserve">Key among the strategy’s will be to protect and enhance the existing supply of playing pitches and outdoor sports facilities where needed for meeting current and future demand.  </w:t>
      </w:r>
    </w:p>
    <w:p w14:paraId="7789FEED" w14:textId="77777777" w:rsidR="003079AB" w:rsidRPr="003079AB" w:rsidRDefault="003079AB" w:rsidP="003079AB">
      <w:pPr>
        <w:spacing w:after="0"/>
        <w:rPr>
          <w:bCs/>
          <w:sz w:val="24"/>
          <w:szCs w:val="24"/>
        </w:rPr>
      </w:pPr>
    </w:p>
    <w:p w14:paraId="0405C6B5" w14:textId="31EF87D3" w:rsidR="003079AB" w:rsidRPr="003079AB" w:rsidRDefault="00BD0FD5" w:rsidP="003079AB">
      <w:pPr>
        <w:spacing w:after="0"/>
        <w:rPr>
          <w:bCs/>
          <w:sz w:val="24"/>
          <w:szCs w:val="24"/>
        </w:rPr>
      </w:pPr>
      <w:r>
        <w:rPr>
          <w:bCs/>
          <w:sz w:val="24"/>
          <w:szCs w:val="24"/>
        </w:rPr>
        <w:t>The</w:t>
      </w:r>
      <w:r w:rsidR="003079AB" w:rsidRPr="003079AB">
        <w:rPr>
          <w:bCs/>
          <w:sz w:val="24"/>
          <w:szCs w:val="24"/>
        </w:rPr>
        <w:t xml:space="preserve"> overarching strategy incorporates the Council’s Indoor and Built Sports Facilities Strategy (IBF), Playing Pitch and Outdoor Sport Strategy (PPOSS) and Open Space Report. </w:t>
      </w:r>
    </w:p>
    <w:p w14:paraId="6CA4C3ED" w14:textId="77777777" w:rsidR="003079AB" w:rsidRPr="003079AB" w:rsidRDefault="003079AB" w:rsidP="003079AB">
      <w:pPr>
        <w:spacing w:after="0"/>
        <w:rPr>
          <w:bCs/>
          <w:sz w:val="24"/>
          <w:szCs w:val="24"/>
        </w:rPr>
      </w:pPr>
    </w:p>
    <w:p w14:paraId="07FD4174" w14:textId="77777777" w:rsidR="003079AB" w:rsidRPr="003079AB" w:rsidRDefault="003079AB" w:rsidP="003079AB">
      <w:pPr>
        <w:spacing w:after="0"/>
        <w:rPr>
          <w:bCs/>
          <w:sz w:val="24"/>
          <w:szCs w:val="24"/>
        </w:rPr>
      </w:pPr>
      <w:r w:rsidRPr="003079AB">
        <w:rPr>
          <w:bCs/>
          <w:sz w:val="24"/>
          <w:szCs w:val="24"/>
        </w:rPr>
        <w:t xml:space="preserve">A total of 571 sports clubs responded consultation during the development stage of the documents, along with community groups, town and parish councils, schools, health partners and operators. </w:t>
      </w:r>
    </w:p>
    <w:p w14:paraId="19C4B76A" w14:textId="77777777" w:rsidR="003079AB" w:rsidRPr="003079AB" w:rsidRDefault="003079AB" w:rsidP="003079AB">
      <w:pPr>
        <w:spacing w:after="0"/>
        <w:rPr>
          <w:bCs/>
          <w:sz w:val="24"/>
          <w:szCs w:val="24"/>
        </w:rPr>
      </w:pPr>
    </w:p>
    <w:p w14:paraId="75DE35A9" w14:textId="65688F78" w:rsidR="003079AB" w:rsidRPr="003079AB" w:rsidRDefault="003079AB" w:rsidP="003079AB">
      <w:pPr>
        <w:spacing w:after="0"/>
        <w:rPr>
          <w:bCs/>
          <w:sz w:val="24"/>
          <w:szCs w:val="24"/>
        </w:rPr>
      </w:pPr>
      <w:r w:rsidRPr="003079AB">
        <w:rPr>
          <w:bCs/>
          <w:sz w:val="24"/>
          <w:szCs w:val="24"/>
        </w:rPr>
        <w:t>The resulting studies will prioritise areas most in need of improvement and identify ways to potentially improve existing shortfalls</w:t>
      </w:r>
      <w:r w:rsidR="00BD0FD5">
        <w:rPr>
          <w:bCs/>
          <w:sz w:val="24"/>
          <w:szCs w:val="24"/>
        </w:rPr>
        <w:t>, while</w:t>
      </w:r>
      <w:r w:rsidRPr="003079AB">
        <w:rPr>
          <w:bCs/>
          <w:sz w:val="24"/>
          <w:szCs w:val="24"/>
        </w:rPr>
        <w:t xml:space="preserve"> also help</w:t>
      </w:r>
      <w:r w:rsidR="00BD0FD5">
        <w:rPr>
          <w:bCs/>
          <w:sz w:val="24"/>
          <w:szCs w:val="24"/>
        </w:rPr>
        <w:t>ing</w:t>
      </w:r>
      <w:r w:rsidRPr="003079AB">
        <w:rPr>
          <w:bCs/>
          <w:sz w:val="24"/>
          <w:szCs w:val="24"/>
        </w:rPr>
        <w:t xml:space="preserve"> the Council achieve its strategic objective of Enabling Communities by providing data that could assist with future funding bids for local improvements. </w:t>
      </w:r>
    </w:p>
    <w:p w14:paraId="2C5D89BB" w14:textId="77777777" w:rsidR="005117AB" w:rsidRDefault="005117AB" w:rsidP="000D6C22">
      <w:pPr>
        <w:spacing w:after="0"/>
        <w:rPr>
          <w:bCs/>
          <w:sz w:val="24"/>
          <w:szCs w:val="24"/>
        </w:rPr>
      </w:pPr>
    </w:p>
    <w:p w14:paraId="76EF0D91" w14:textId="6A9596CF" w:rsidR="00DD2200" w:rsidRDefault="003C17C3" w:rsidP="00DD2200">
      <w:pPr>
        <w:spacing w:after="0"/>
        <w:rPr>
          <w:b/>
          <w:color w:val="00708A"/>
          <w:sz w:val="28"/>
          <w:szCs w:val="28"/>
        </w:rPr>
      </w:pPr>
      <w:r>
        <w:rPr>
          <w:b/>
          <w:color w:val="00708A"/>
          <w:sz w:val="28"/>
          <w:szCs w:val="28"/>
        </w:rPr>
        <w:t>Bookable</w:t>
      </w:r>
      <w:r w:rsidRPr="003C17C3">
        <w:rPr>
          <w:b/>
          <w:color w:val="00708A"/>
          <w:sz w:val="28"/>
          <w:szCs w:val="28"/>
        </w:rPr>
        <w:t xml:space="preserve"> </w:t>
      </w:r>
      <w:r>
        <w:rPr>
          <w:b/>
          <w:color w:val="00708A"/>
          <w:sz w:val="28"/>
          <w:szCs w:val="28"/>
        </w:rPr>
        <w:t>‘</w:t>
      </w:r>
      <w:proofErr w:type="spellStart"/>
      <w:r w:rsidRPr="003C17C3">
        <w:rPr>
          <w:b/>
          <w:color w:val="00708A"/>
          <w:sz w:val="28"/>
          <w:szCs w:val="28"/>
        </w:rPr>
        <w:t>Buzzabout</w:t>
      </w:r>
      <w:proofErr w:type="spellEnd"/>
      <w:r>
        <w:rPr>
          <w:b/>
          <w:color w:val="00708A"/>
          <w:sz w:val="28"/>
          <w:szCs w:val="28"/>
        </w:rPr>
        <w:t>’ bus service launches for villages north of Lowestoft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DD2200" w:rsidRPr="00553702" w14:paraId="21AD7504" w14:textId="77777777" w:rsidTr="007E316A">
        <w:tc>
          <w:tcPr>
            <w:tcW w:w="4219" w:type="dxa"/>
          </w:tcPr>
          <w:p w14:paraId="4BE859BA" w14:textId="77777777" w:rsidR="00DD2200" w:rsidRPr="00553702" w:rsidRDefault="00DD2200" w:rsidP="007E316A">
            <w:pPr>
              <w:spacing w:line="276" w:lineRule="auto"/>
              <w:rPr>
                <w:b/>
                <w:bCs/>
                <w:sz w:val="24"/>
                <w:szCs w:val="24"/>
              </w:rPr>
            </w:pPr>
            <w:r>
              <w:rPr>
                <w:b/>
                <w:bCs/>
                <w:noProof/>
                <w:sz w:val="24"/>
                <w:szCs w:val="24"/>
              </w:rPr>
              <w:drawing>
                <wp:inline distT="0" distB="0" distL="0" distR="0" wp14:anchorId="03FCF041" wp14:editId="1E6CE51F">
                  <wp:extent cx="2619375" cy="189904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42674" cy="1915939"/>
                          </a:xfrm>
                          <a:prstGeom prst="rect">
                            <a:avLst/>
                          </a:prstGeom>
                          <a:noFill/>
                        </pic:spPr>
                      </pic:pic>
                    </a:graphicData>
                  </a:graphic>
                </wp:inline>
              </w:drawing>
            </w:r>
          </w:p>
        </w:tc>
        <w:tc>
          <w:tcPr>
            <w:tcW w:w="5023" w:type="dxa"/>
          </w:tcPr>
          <w:p w14:paraId="52C98EC3" w14:textId="77777777" w:rsidR="00300098" w:rsidRPr="00300098" w:rsidRDefault="00300098" w:rsidP="00300098">
            <w:pPr>
              <w:rPr>
                <w:bCs/>
                <w:sz w:val="24"/>
                <w:szCs w:val="24"/>
              </w:rPr>
            </w:pPr>
            <w:r w:rsidRPr="00300098">
              <w:rPr>
                <w:bCs/>
                <w:sz w:val="24"/>
                <w:szCs w:val="24"/>
              </w:rPr>
              <w:t>A new community transport service has been launched to help people living in the villages north of Lowestoft to get out and about more easily.</w:t>
            </w:r>
          </w:p>
          <w:p w14:paraId="1976B6C5" w14:textId="77777777" w:rsidR="00300098" w:rsidRPr="00300098" w:rsidRDefault="00300098" w:rsidP="00300098">
            <w:pPr>
              <w:rPr>
                <w:bCs/>
                <w:sz w:val="24"/>
                <w:szCs w:val="24"/>
              </w:rPr>
            </w:pPr>
          </w:p>
          <w:p w14:paraId="33B3FBC5" w14:textId="2A0F36F0" w:rsidR="001A3591" w:rsidRPr="001A3591" w:rsidRDefault="00300098" w:rsidP="00300098">
            <w:pPr>
              <w:rPr>
                <w:bCs/>
                <w:sz w:val="24"/>
                <w:szCs w:val="24"/>
              </w:rPr>
            </w:pPr>
            <w:r w:rsidRPr="00300098">
              <w:rPr>
                <w:bCs/>
                <w:sz w:val="24"/>
                <w:szCs w:val="24"/>
              </w:rPr>
              <w:t xml:space="preserve">Operated by BACT and funded by East Suffolk Community Partnerships, </w:t>
            </w:r>
            <w:proofErr w:type="spellStart"/>
            <w:r w:rsidRPr="00300098">
              <w:rPr>
                <w:bCs/>
                <w:sz w:val="24"/>
                <w:szCs w:val="24"/>
              </w:rPr>
              <w:t>Buzzabout</w:t>
            </w:r>
            <w:proofErr w:type="spellEnd"/>
            <w:r w:rsidRPr="00300098">
              <w:rPr>
                <w:bCs/>
                <w:sz w:val="24"/>
                <w:szCs w:val="24"/>
              </w:rPr>
              <w:t xml:space="preserve"> is a new bookable bus service for residents in </w:t>
            </w:r>
            <w:proofErr w:type="spellStart"/>
            <w:r w:rsidRPr="00300098">
              <w:rPr>
                <w:bCs/>
                <w:sz w:val="24"/>
                <w:szCs w:val="24"/>
              </w:rPr>
              <w:t>Gunton</w:t>
            </w:r>
            <w:proofErr w:type="spellEnd"/>
            <w:r w:rsidRPr="00300098">
              <w:rPr>
                <w:bCs/>
                <w:sz w:val="24"/>
                <w:szCs w:val="24"/>
              </w:rPr>
              <w:t xml:space="preserve"> East, </w:t>
            </w:r>
            <w:proofErr w:type="spellStart"/>
            <w:r w:rsidRPr="00300098">
              <w:rPr>
                <w:bCs/>
                <w:sz w:val="24"/>
                <w:szCs w:val="24"/>
              </w:rPr>
              <w:t>Somerleyton</w:t>
            </w:r>
            <w:proofErr w:type="spellEnd"/>
            <w:r w:rsidRPr="00300098">
              <w:rPr>
                <w:bCs/>
                <w:sz w:val="24"/>
                <w:szCs w:val="24"/>
              </w:rPr>
              <w:t xml:space="preserve">, Lound, </w:t>
            </w:r>
            <w:proofErr w:type="spellStart"/>
            <w:r w:rsidRPr="00300098">
              <w:rPr>
                <w:bCs/>
                <w:sz w:val="24"/>
                <w:szCs w:val="24"/>
              </w:rPr>
              <w:t>Blundeston</w:t>
            </w:r>
            <w:proofErr w:type="spellEnd"/>
            <w:r w:rsidRPr="00300098">
              <w:rPr>
                <w:bCs/>
                <w:sz w:val="24"/>
                <w:szCs w:val="24"/>
              </w:rPr>
              <w:t xml:space="preserve"> and St </w:t>
            </w:r>
            <w:proofErr w:type="spellStart"/>
            <w:r w:rsidRPr="00300098">
              <w:rPr>
                <w:bCs/>
                <w:sz w:val="24"/>
                <w:szCs w:val="24"/>
              </w:rPr>
              <w:t>Olaves</w:t>
            </w:r>
            <w:proofErr w:type="spellEnd"/>
            <w:r w:rsidRPr="00300098">
              <w:rPr>
                <w:bCs/>
                <w:sz w:val="24"/>
                <w:szCs w:val="24"/>
              </w:rPr>
              <w:t>.</w:t>
            </w:r>
          </w:p>
          <w:p w14:paraId="5835C402" w14:textId="54329611" w:rsidR="00DD2200" w:rsidRPr="00553702" w:rsidRDefault="00DD2200" w:rsidP="007E316A">
            <w:pPr>
              <w:spacing w:line="276" w:lineRule="auto"/>
              <w:rPr>
                <w:bCs/>
                <w:sz w:val="24"/>
                <w:szCs w:val="24"/>
              </w:rPr>
            </w:pPr>
          </w:p>
        </w:tc>
      </w:tr>
    </w:tbl>
    <w:p w14:paraId="07F4417A" w14:textId="50B28A10" w:rsidR="00300098" w:rsidRPr="00300098" w:rsidRDefault="00300098" w:rsidP="00300098">
      <w:pPr>
        <w:spacing w:after="0"/>
        <w:rPr>
          <w:sz w:val="24"/>
          <w:szCs w:val="24"/>
        </w:rPr>
      </w:pPr>
      <w:r>
        <w:rPr>
          <w:sz w:val="24"/>
          <w:szCs w:val="24"/>
        </w:rPr>
        <w:t>A</w:t>
      </w:r>
      <w:r w:rsidRPr="00300098">
        <w:rPr>
          <w:sz w:val="24"/>
          <w:szCs w:val="24"/>
        </w:rPr>
        <w:t xml:space="preserve"> 16-seat </w:t>
      </w:r>
      <w:proofErr w:type="spellStart"/>
      <w:r w:rsidRPr="00300098">
        <w:rPr>
          <w:sz w:val="24"/>
          <w:szCs w:val="24"/>
        </w:rPr>
        <w:t>Buzzabout</w:t>
      </w:r>
      <w:proofErr w:type="spellEnd"/>
      <w:r w:rsidRPr="00300098">
        <w:rPr>
          <w:sz w:val="24"/>
          <w:szCs w:val="24"/>
        </w:rPr>
        <w:t xml:space="preserve"> minibu</w:t>
      </w:r>
      <w:r>
        <w:rPr>
          <w:sz w:val="24"/>
          <w:szCs w:val="24"/>
        </w:rPr>
        <w:t>s</w:t>
      </w:r>
      <w:r w:rsidRPr="00300098">
        <w:rPr>
          <w:sz w:val="24"/>
          <w:szCs w:val="24"/>
        </w:rPr>
        <w:t xml:space="preserve"> can be booked </w:t>
      </w:r>
      <w:r w:rsidR="002954C7" w:rsidRPr="00300098">
        <w:rPr>
          <w:sz w:val="24"/>
          <w:szCs w:val="24"/>
        </w:rPr>
        <w:t xml:space="preserve">on Mondays and Thursdays </w:t>
      </w:r>
      <w:r w:rsidRPr="00300098">
        <w:rPr>
          <w:sz w:val="24"/>
          <w:szCs w:val="24"/>
        </w:rPr>
        <w:t xml:space="preserve">to pick people up and take them where they want to go, including into Lowestoft town centre, </w:t>
      </w:r>
      <w:proofErr w:type="spellStart"/>
      <w:r w:rsidRPr="00300098">
        <w:rPr>
          <w:sz w:val="24"/>
          <w:szCs w:val="24"/>
        </w:rPr>
        <w:t>Somerleyton</w:t>
      </w:r>
      <w:proofErr w:type="spellEnd"/>
      <w:r w:rsidRPr="00300098">
        <w:rPr>
          <w:sz w:val="24"/>
          <w:szCs w:val="24"/>
        </w:rPr>
        <w:t xml:space="preserve"> and Lowestoft </w:t>
      </w:r>
      <w:r>
        <w:rPr>
          <w:sz w:val="24"/>
          <w:szCs w:val="24"/>
        </w:rPr>
        <w:t>railway</w:t>
      </w:r>
      <w:r w:rsidRPr="00300098">
        <w:rPr>
          <w:sz w:val="24"/>
          <w:szCs w:val="24"/>
        </w:rPr>
        <w:t xml:space="preserve"> stations, the </w:t>
      </w:r>
      <w:r>
        <w:rPr>
          <w:sz w:val="24"/>
          <w:szCs w:val="24"/>
        </w:rPr>
        <w:t>local</w:t>
      </w:r>
      <w:r w:rsidRPr="00300098">
        <w:rPr>
          <w:sz w:val="24"/>
          <w:szCs w:val="24"/>
        </w:rPr>
        <w:t xml:space="preserve"> super</w:t>
      </w:r>
      <w:r>
        <w:rPr>
          <w:sz w:val="24"/>
          <w:szCs w:val="24"/>
        </w:rPr>
        <w:t>market,</w:t>
      </w:r>
      <w:r w:rsidRPr="00300098">
        <w:rPr>
          <w:sz w:val="24"/>
          <w:szCs w:val="24"/>
        </w:rPr>
        <w:t xml:space="preserve"> or into other neighbouring villages. </w:t>
      </w:r>
    </w:p>
    <w:p w14:paraId="5C087157" w14:textId="77777777" w:rsidR="00300098" w:rsidRPr="00300098" w:rsidRDefault="00300098" w:rsidP="00300098">
      <w:pPr>
        <w:spacing w:after="0"/>
        <w:rPr>
          <w:sz w:val="24"/>
          <w:szCs w:val="24"/>
        </w:rPr>
      </w:pPr>
    </w:p>
    <w:p w14:paraId="4AF10353" w14:textId="77777777" w:rsidR="00300098" w:rsidRPr="00300098" w:rsidRDefault="00300098" w:rsidP="00300098">
      <w:pPr>
        <w:spacing w:after="0"/>
        <w:rPr>
          <w:sz w:val="24"/>
          <w:szCs w:val="24"/>
        </w:rPr>
      </w:pPr>
      <w:r w:rsidRPr="00300098">
        <w:rPr>
          <w:sz w:val="24"/>
          <w:szCs w:val="24"/>
        </w:rPr>
        <w:t>East Suffolk’s Community Partnerships set up a Transport and Travel group to identify parts of the district lacking in rural transport and are working across East Suffolk to introduce new on-demand transport options.</w:t>
      </w:r>
    </w:p>
    <w:p w14:paraId="4DCFF0EC" w14:textId="77777777" w:rsidR="00300098" w:rsidRPr="00300098" w:rsidRDefault="00300098" w:rsidP="00300098">
      <w:pPr>
        <w:spacing w:after="0"/>
        <w:rPr>
          <w:sz w:val="24"/>
          <w:szCs w:val="24"/>
        </w:rPr>
      </w:pPr>
    </w:p>
    <w:p w14:paraId="03950AB5" w14:textId="48310EC0" w:rsidR="007A7D58" w:rsidRDefault="00300098" w:rsidP="00DD00A5">
      <w:pPr>
        <w:spacing w:after="0"/>
        <w:rPr>
          <w:sz w:val="24"/>
          <w:szCs w:val="24"/>
        </w:rPr>
      </w:pPr>
      <w:proofErr w:type="spellStart"/>
      <w:r w:rsidRPr="00300098">
        <w:rPr>
          <w:sz w:val="24"/>
          <w:szCs w:val="24"/>
        </w:rPr>
        <w:t>Buzzabout</w:t>
      </w:r>
      <w:proofErr w:type="spellEnd"/>
      <w:r w:rsidRPr="00300098">
        <w:rPr>
          <w:sz w:val="24"/>
          <w:szCs w:val="24"/>
        </w:rPr>
        <w:t xml:space="preserve"> fares are discounted until July 2023</w:t>
      </w:r>
      <w:r w:rsidR="002D2F70">
        <w:rPr>
          <w:sz w:val="24"/>
          <w:szCs w:val="24"/>
        </w:rPr>
        <w:t>, with</w:t>
      </w:r>
      <w:r w:rsidRPr="00300098">
        <w:rPr>
          <w:sz w:val="24"/>
          <w:szCs w:val="24"/>
        </w:rPr>
        <w:t xml:space="preserve"> a return trip from Lound to Lowestoft just £4.</w:t>
      </w:r>
      <w:bookmarkStart w:id="6" w:name="_Hlk83815373"/>
      <w:bookmarkStart w:id="7" w:name="_Hlk73452445"/>
    </w:p>
    <w:p w14:paraId="50671DB0" w14:textId="09870A65" w:rsidR="00C23A8B" w:rsidRDefault="00C23A8B" w:rsidP="00DD00A5">
      <w:pPr>
        <w:spacing w:after="0"/>
        <w:rPr>
          <w:sz w:val="24"/>
          <w:szCs w:val="24"/>
        </w:rPr>
      </w:pPr>
    </w:p>
    <w:p w14:paraId="4C60B04D" w14:textId="77777777" w:rsidR="00B97C21" w:rsidRDefault="00B97C21" w:rsidP="00C23A8B">
      <w:pPr>
        <w:spacing w:after="0"/>
        <w:rPr>
          <w:b/>
          <w:color w:val="00708A"/>
          <w:sz w:val="28"/>
          <w:szCs w:val="28"/>
        </w:rPr>
      </w:pPr>
    </w:p>
    <w:p w14:paraId="3BB5A044" w14:textId="56887797" w:rsidR="00C23A8B" w:rsidRDefault="00C23A8B" w:rsidP="00C23A8B">
      <w:pPr>
        <w:spacing w:after="0"/>
        <w:rPr>
          <w:b/>
          <w:color w:val="00708A"/>
          <w:sz w:val="28"/>
          <w:szCs w:val="28"/>
        </w:rPr>
      </w:pPr>
      <w:r w:rsidRPr="00C23A8B">
        <w:rPr>
          <w:b/>
          <w:color w:val="00708A"/>
          <w:sz w:val="28"/>
          <w:szCs w:val="28"/>
        </w:rPr>
        <w:lastRenderedPageBreak/>
        <w:t xml:space="preserve">Hospital pressure-easing patient scheme wins national recognition  </w:t>
      </w:r>
    </w:p>
    <w:p w14:paraId="6505455F" w14:textId="77777777" w:rsidR="00C23A8B" w:rsidRPr="00C23A8B" w:rsidRDefault="00C23A8B" w:rsidP="00C23A8B">
      <w:pPr>
        <w:spacing w:after="0"/>
        <w:rPr>
          <w:bCs/>
          <w:sz w:val="24"/>
          <w:szCs w:val="24"/>
        </w:rPr>
      </w:pPr>
      <w:r w:rsidRPr="00C23A8B">
        <w:rPr>
          <w:bCs/>
          <w:sz w:val="24"/>
          <w:szCs w:val="24"/>
        </w:rPr>
        <w:t xml:space="preserve">In innovative partnership scheme, delivered by East Suffolk Council to support hospital patients returning home from hospital, has been highly commended by national award judges.   </w:t>
      </w:r>
    </w:p>
    <w:p w14:paraId="16433BCF" w14:textId="77777777" w:rsidR="00C23A8B" w:rsidRPr="00C23A8B" w:rsidRDefault="00C23A8B" w:rsidP="00C23A8B">
      <w:pPr>
        <w:spacing w:after="0"/>
        <w:rPr>
          <w:bCs/>
          <w:sz w:val="24"/>
          <w:szCs w:val="24"/>
        </w:rPr>
      </w:pPr>
    </w:p>
    <w:p w14:paraId="2C5A3610" w14:textId="77777777" w:rsidR="00C23A8B" w:rsidRPr="00C23A8B" w:rsidRDefault="00C23A8B" w:rsidP="00C23A8B">
      <w:pPr>
        <w:spacing w:after="0"/>
        <w:rPr>
          <w:bCs/>
          <w:sz w:val="24"/>
          <w:szCs w:val="24"/>
        </w:rPr>
      </w:pPr>
      <w:r w:rsidRPr="00C23A8B">
        <w:rPr>
          <w:bCs/>
          <w:sz w:val="24"/>
          <w:szCs w:val="24"/>
        </w:rPr>
        <w:t xml:space="preserve">Stepping Home was launched in 2018 as a way of recognising the impact of housing on the health, wellbeing and independence of communities, and to provide support for patients awaiting hospital discharge or at risk of admission. </w:t>
      </w:r>
    </w:p>
    <w:p w14:paraId="1BD8D0B1" w14:textId="77777777" w:rsidR="00C23A8B" w:rsidRPr="00C23A8B" w:rsidRDefault="00C23A8B" w:rsidP="00C23A8B">
      <w:pPr>
        <w:spacing w:after="0"/>
        <w:rPr>
          <w:bCs/>
          <w:sz w:val="24"/>
          <w:szCs w:val="24"/>
        </w:rPr>
      </w:pPr>
    </w:p>
    <w:p w14:paraId="2D05F5E6" w14:textId="77777777" w:rsidR="00A16AFF" w:rsidRDefault="00C23A8B" w:rsidP="00A16AFF">
      <w:pPr>
        <w:spacing w:after="0"/>
        <w:rPr>
          <w:bCs/>
          <w:sz w:val="24"/>
          <w:szCs w:val="24"/>
        </w:rPr>
      </w:pPr>
      <w:r w:rsidRPr="00C23A8B">
        <w:rPr>
          <w:bCs/>
          <w:sz w:val="24"/>
          <w:szCs w:val="24"/>
        </w:rPr>
        <w:t xml:space="preserve">A partnership covering the five Suffolk local authority areas, as well as the West Suffolk and East Suffolk Clinical Commissioning Group, Stepping Home launched as a pilot service but proved successful enough to be adopted permanently to support all agencies and service users. </w:t>
      </w:r>
    </w:p>
    <w:p w14:paraId="0C53B932" w14:textId="77777777" w:rsidR="00A16AFF" w:rsidRDefault="00A16AFF" w:rsidP="00A16AFF">
      <w:pPr>
        <w:spacing w:after="0"/>
        <w:rPr>
          <w:bCs/>
          <w:sz w:val="24"/>
          <w:szCs w:val="24"/>
        </w:rPr>
      </w:pPr>
    </w:p>
    <w:p w14:paraId="297318F1" w14:textId="02F45ACE" w:rsidR="00A16AFF" w:rsidRPr="00C23A8B" w:rsidRDefault="00A16AFF" w:rsidP="00C23A8B">
      <w:pPr>
        <w:spacing w:after="0"/>
        <w:rPr>
          <w:bCs/>
          <w:sz w:val="24"/>
          <w:szCs w:val="24"/>
        </w:rPr>
      </w:pPr>
      <w:r w:rsidRPr="00C23A8B">
        <w:rPr>
          <w:bCs/>
          <w:sz w:val="24"/>
          <w:szCs w:val="24"/>
        </w:rPr>
        <w:t xml:space="preserve">Total estimated service savings, after running costs, are in the region of £404,220 – equivalent to almost 1,700 hospital bed days, 16 band five nurses, or 700 ambulance call-outs.  </w:t>
      </w:r>
    </w:p>
    <w:p w14:paraId="6BC250E8" w14:textId="77777777" w:rsidR="00C23A8B" w:rsidRPr="00C23A8B" w:rsidRDefault="00C23A8B" w:rsidP="00C23A8B">
      <w:pPr>
        <w:spacing w:after="0"/>
        <w:rPr>
          <w:bCs/>
          <w:sz w:val="24"/>
          <w:szCs w:val="24"/>
        </w:rPr>
      </w:pPr>
    </w:p>
    <w:p w14:paraId="18A6D4C9" w14:textId="46748F7E" w:rsidR="00C23A8B" w:rsidRPr="00C23A8B" w:rsidRDefault="00CF44F4" w:rsidP="00C23A8B">
      <w:pPr>
        <w:spacing w:after="0"/>
        <w:rPr>
          <w:bCs/>
          <w:sz w:val="24"/>
          <w:szCs w:val="24"/>
        </w:rPr>
      </w:pPr>
      <w:r>
        <w:rPr>
          <w:bCs/>
          <w:sz w:val="24"/>
          <w:szCs w:val="24"/>
        </w:rPr>
        <w:t>The</w:t>
      </w:r>
      <w:r w:rsidR="00C23A8B" w:rsidRPr="00C23A8B">
        <w:rPr>
          <w:bCs/>
          <w:sz w:val="24"/>
          <w:szCs w:val="24"/>
        </w:rPr>
        <w:t xml:space="preserve"> service received high commendation from judges in the Health and Social Care category of the annual Local Government Chronicle (LGC) Awards at Grosvenor House, London. </w:t>
      </w:r>
    </w:p>
    <w:p w14:paraId="31C8A734" w14:textId="79754D36" w:rsidR="00C23A8B" w:rsidRDefault="00C23A8B" w:rsidP="00DD00A5">
      <w:pPr>
        <w:spacing w:after="0"/>
        <w:rPr>
          <w:sz w:val="24"/>
          <w:szCs w:val="24"/>
        </w:rPr>
      </w:pPr>
    </w:p>
    <w:p w14:paraId="67CA89C1" w14:textId="77777777" w:rsidR="00BF27EF" w:rsidRPr="00BF27EF" w:rsidRDefault="00BF27EF" w:rsidP="00BF27EF">
      <w:pPr>
        <w:spacing w:after="0"/>
        <w:rPr>
          <w:b/>
          <w:bCs/>
          <w:color w:val="00708A"/>
          <w:sz w:val="28"/>
          <w:szCs w:val="28"/>
        </w:rPr>
      </w:pPr>
      <w:r w:rsidRPr="00BF27EF">
        <w:rPr>
          <w:b/>
          <w:bCs/>
          <w:color w:val="00708A"/>
          <w:sz w:val="28"/>
          <w:szCs w:val="28"/>
        </w:rPr>
        <w:t xml:space="preserve">Felixstowe's Seafront Gardens wins coveted Green Flag Award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BF27EF" w:rsidRPr="00553702" w14:paraId="7C535799" w14:textId="77777777" w:rsidTr="00B445E4">
        <w:tc>
          <w:tcPr>
            <w:tcW w:w="4219" w:type="dxa"/>
          </w:tcPr>
          <w:p w14:paraId="2AF7A968" w14:textId="77777777" w:rsidR="00BF27EF" w:rsidRPr="00553702" w:rsidRDefault="00BF27EF" w:rsidP="00B445E4">
            <w:pPr>
              <w:spacing w:line="276" w:lineRule="auto"/>
              <w:rPr>
                <w:b/>
                <w:bCs/>
                <w:sz w:val="24"/>
                <w:szCs w:val="24"/>
              </w:rPr>
            </w:pPr>
            <w:r>
              <w:rPr>
                <w:b/>
                <w:bCs/>
                <w:noProof/>
                <w:sz w:val="24"/>
                <w:szCs w:val="24"/>
              </w:rPr>
              <w:drawing>
                <wp:inline distT="0" distB="0" distL="0" distR="0" wp14:anchorId="0C734C91" wp14:editId="783B2E7D">
                  <wp:extent cx="2642674" cy="1732605"/>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42674" cy="1732605"/>
                          </a:xfrm>
                          <a:prstGeom prst="rect">
                            <a:avLst/>
                          </a:prstGeom>
                          <a:noFill/>
                        </pic:spPr>
                      </pic:pic>
                    </a:graphicData>
                  </a:graphic>
                </wp:inline>
              </w:drawing>
            </w:r>
          </w:p>
        </w:tc>
        <w:tc>
          <w:tcPr>
            <w:tcW w:w="5023" w:type="dxa"/>
          </w:tcPr>
          <w:p w14:paraId="602BD204" w14:textId="77777777" w:rsidR="00BF27EF" w:rsidRPr="00BF27EF" w:rsidRDefault="00BF27EF" w:rsidP="00BF27EF">
            <w:pPr>
              <w:rPr>
                <w:bCs/>
                <w:sz w:val="24"/>
                <w:szCs w:val="24"/>
              </w:rPr>
            </w:pPr>
            <w:r w:rsidRPr="00BF27EF">
              <w:rPr>
                <w:bCs/>
                <w:sz w:val="24"/>
                <w:szCs w:val="24"/>
              </w:rPr>
              <w:t>Felixstowe's Seafront Gardens has once again been officially recognised as one of the country’s best parks after receiving a Green Flag Award.</w:t>
            </w:r>
          </w:p>
          <w:p w14:paraId="1A9E0B21" w14:textId="77777777" w:rsidR="00BF27EF" w:rsidRDefault="00BF27EF" w:rsidP="00BF27EF">
            <w:pPr>
              <w:rPr>
                <w:bCs/>
                <w:sz w:val="24"/>
                <w:szCs w:val="24"/>
              </w:rPr>
            </w:pPr>
          </w:p>
          <w:p w14:paraId="047C8037" w14:textId="3C1DB493" w:rsidR="00BF27EF" w:rsidRPr="001A3591" w:rsidRDefault="00BF27EF" w:rsidP="00BF27EF">
            <w:pPr>
              <w:rPr>
                <w:bCs/>
                <w:sz w:val="24"/>
                <w:szCs w:val="24"/>
              </w:rPr>
            </w:pPr>
            <w:r w:rsidRPr="00BF27EF">
              <w:rPr>
                <w:bCs/>
                <w:sz w:val="24"/>
                <w:szCs w:val="24"/>
              </w:rPr>
              <w:t>The serene Victorian cliffside site was today awarded the international quality mark for parks and green spaces for the seventh successive year.</w:t>
            </w:r>
          </w:p>
          <w:p w14:paraId="374F67F1" w14:textId="77777777" w:rsidR="00BF27EF" w:rsidRPr="00553702" w:rsidRDefault="00BF27EF" w:rsidP="00B445E4">
            <w:pPr>
              <w:spacing w:line="276" w:lineRule="auto"/>
              <w:rPr>
                <w:bCs/>
                <w:sz w:val="24"/>
                <w:szCs w:val="24"/>
              </w:rPr>
            </w:pPr>
          </w:p>
        </w:tc>
      </w:tr>
    </w:tbl>
    <w:p w14:paraId="50EF66EB" w14:textId="77777777" w:rsidR="00BF27EF" w:rsidRPr="00BF27EF" w:rsidRDefault="00BF27EF" w:rsidP="00BF27EF">
      <w:pPr>
        <w:spacing w:after="0"/>
        <w:rPr>
          <w:sz w:val="24"/>
          <w:szCs w:val="24"/>
        </w:rPr>
      </w:pPr>
      <w:r w:rsidRPr="00BF27EF">
        <w:rPr>
          <w:sz w:val="24"/>
          <w:szCs w:val="24"/>
        </w:rPr>
        <w:t>This uninterrupted string of awards followed East Suffolk Council’s four-year restoration project, launched in 2011, to return the Grade II listed greenspace to its former glory as part of a town-wide regeneration programme.</w:t>
      </w:r>
    </w:p>
    <w:p w14:paraId="426F6487" w14:textId="77777777" w:rsidR="00BF27EF" w:rsidRDefault="00BF27EF" w:rsidP="00BF27EF">
      <w:pPr>
        <w:spacing w:after="0"/>
        <w:rPr>
          <w:sz w:val="24"/>
          <w:szCs w:val="24"/>
        </w:rPr>
      </w:pPr>
    </w:p>
    <w:p w14:paraId="190914E5" w14:textId="77FCAAE3" w:rsidR="00BF27EF" w:rsidRDefault="00BF27EF" w:rsidP="00BF27EF">
      <w:pPr>
        <w:spacing w:after="0"/>
        <w:rPr>
          <w:sz w:val="24"/>
          <w:szCs w:val="24"/>
        </w:rPr>
      </w:pPr>
      <w:r w:rsidRPr="00BF27EF">
        <w:rPr>
          <w:sz w:val="24"/>
          <w:szCs w:val="24"/>
        </w:rPr>
        <w:t>Judges reported being very impressed by the well managed and maintained Seafront Gardens, which they called a “credit to the town” and deserving of the Green Flag Award.</w:t>
      </w:r>
      <w:r w:rsidR="00895386">
        <w:rPr>
          <w:sz w:val="24"/>
          <w:szCs w:val="24"/>
        </w:rPr>
        <w:t xml:space="preserve"> </w:t>
      </w:r>
      <w:r w:rsidRPr="00BF27EF">
        <w:rPr>
          <w:sz w:val="24"/>
          <w:szCs w:val="24"/>
        </w:rPr>
        <w:t>They also praised the site’s links to numerous community groups and the strength of the Friends of Felixstowe Seafront Gardens</w:t>
      </w:r>
      <w:r w:rsidRPr="00300098">
        <w:rPr>
          <w:sz w:val="24"/>
          <w:szCs w:val="24"/>
        </w:rPr>
        <w:t>.</w:t>
      </w:r>
    </w:p>
    <w:p w14:paraId="242008CE" w14:textId="77777777" w:rsidR="00BF27EF" w:rsidRDefault="00BF27EF" w:rsidP="00DD00A5">
      <w:pPr>
        <w:spacing w:after="0"/>
        <w:rPr>
          <w:sz w:val="24"/>
          <w:szCs w:val="24"/>
        </w:rPr>
      </w:pPr>
    </w:p>
    <w:p w14:paraId="4BD5699C" w14:textId="6ADF54AB" w:rsidR="00071EAB" w:rsidRDefault="00071EAB" w:rsidP="005450A2">
      <w:pPr>
        <w:spacing w:after="0"/>
        <w:rPr>
          <w:b/>
          <w:color w:val="00708A"/>
          <w:sz w:val="28"/>
          <w:szCs w:val="28"/>
        </w:rPr>
      </w:pPr>
      <w:r>
        <w:rPr>
          <w:b/>
          <w:color w:val="00708A"/>
          <w:sz w:val="28"/>
          <w:szCs w:val="28"/>
        </w:rPr>
        <w:lastRenderedPageBreak/>
        <w:t>P</w:t>
      </w:r>
      <w:r w:rsidRPr="00071EAB">
        <w:rPr>
          <w:b/>
          <w:color w:val="00708A"/>
          <w:sz w:val="28"/>
          <w:szCs w:val="28"/>
        </w:rPr>
        <w:t xml:space="preserve">arking review launched to evaluate changing demand and meet local need  </w:t>
      </w:r>
    </w:p>
    <w:p w14:paraId="1405DC11" w14:textId="70FBA930" w:rsidR="00071EAB" w:rsidRPr="00071EAB" w:rsidRDefault="00071EAB" w:rsidP="00071EAB">
      <w:pPr>
        <w:spacing w:after="0"/>
        <w:rPr>
          <w:bCs/>
          <w:sz w:val="24"/>
          <w:szCs w:val="24"/>
        </w:rPr>
      </w:pPr>
      <w:r>
        <w:rPr>
          <w:bCs/>
          <w:sz w:val="24"/>
          <w:szCs w:val="24"/>
        </w:rPr>
        <w:t>This Council</w:t>
      </w:r>
      <w:r w:rsidRPr="00071EAB">
        <w:rPr>
          <w:bCs/>
          <w:sz w:val="24"/>
          <w:szCs w:val="24"/>
        </w:rPr>
        <w:t xml:space="preserve"> has pledged to conduct a detailed review of parking management regulations and introduce new schemes to meet changing local demand. </w:t>
      </w:r>
    </w:p>
    <w:p w14:paraId="3FD82FFF" w14:textId="77777777" w:rsidR="00071EAB" w:rsidRPr="00071EAB" w:rsidRDefault="00071EAB" w:rsidP="00071EAB">
      <w:pPr>
        <w:spacing w:after="0"/>
        <w:rPr>
          <w:bCs/>
          <w:sz w:val="24"/>
          <w:szCs w:val="24"/>
        </w:rPr>
      </w:pPr>
    </w:p>
    <w:p w14:paraId="63B62FD6" w14:textId="77777777" w:rsidR="00071EAB" w:rsidRPr="00071EAB" w:rsidRDefault="00071EAB" w:rsidP="00071EAB">
      <w:pPr>
        <w:spacing w:after="0"/>
        <w:rPr>
          <w:bCs/>
          <w:sz w:val="24"/>
          <w:szCs w:val="24"/>
        </w:rPr>
      </w:pPr>
      <w:r w:rsidRPr="00071EAB">
        <w:rPr>
          <w:bCs/>
          <w:sz w:val="24"/>
          <w:szCs w:val="24"/>
        </w:rPr>
        <w:t xml:space="preserve">The review will encompass regulations such as resident parking, short term parking bays and double yellow lines, and consider a variety of factors, including shifting patterns of town centre use and growth in housing. </w:t>
      </w:r>
    </w:p>
    <w:p w14:paraId="5F561BA7" w14:textId="77777777" w:rsidR="00071EAB" w:rsidRPr="00071EAB" w:rsidRDefault="00071EAB" w:rsidP="00071EAB">
      <w:pPr>
        <w:spacing w:after="0"/>
        <w:rPr>
          <w:bCs/>
          <w:sz w:val="24"/>
          <w:szCs w:val="24"/>
        </w:rPr>
      </w:pPr>
    </w:p>
    <w:p w14:paraId="056FB9A0" w14:textId="04C85540" w:rsidR="00071EAB" w:rsidRPr="00071EAB" w:rsidRDefault="00071EAB" w:rsidP="00071EAB">
      <w:pPr>
        <w:spacing w:after="0"/>
        <w:rPr>
          <w:bCs/>
          <w:sz w:val="24"/>
          <w:szCs w:val="24"/>
        </w:rPr>
      </w:pPr>
      <w:r w:rsidRPr="00071EAB">
        <w:rPr>
          <w:bCs/>
          <w:sz w:val="24"/>
          <w:szCs w:val="24"/>
        </w:rPr>
        <w:t>Cabinet members approve</w:t>
      </w:r>
      <w:r>
        <w:rPr>
          <w:bCs/>
          <w:sz w:val="24"/>
          <w:szCs w:val="24"/>
        </w:rPr>
        <w:t>d</w:t>
      </w:r>
      <w:r w:rsidRPr="00071EAB">
        <w:rPr>
          <w:bCs/>
          <w:sz w:val="24"/>
          <w:szCs w:val="24"/>
        </w:rPr>
        <w:t xml:space="preserve"> recommendations for the review of existing rules and the allocation of a supplementary budget for the appointment of a Highways Technician/Engineer to provide the necessary resource and capability. </w:t>
      </w:r>
    </w:p>
    <w:p w14:paraId="2A30EE71" w14:textId="77777777" w:rsidR="00071EAB" w:rsidRPr="00071EAB" w:rsidRDefault="00071EAB" w:rsidP="00071EAB">
      <w:pPr>
        <w:spacing w:after="0"/>
        <w:rPr>
          <w:bCs/>
          <w:sz w:val="24"/>
          <w:szCs w:val="24"/>
        </w:rPr>
      </w:pPr>
    </w:p>
    <w:p w14:paraId="32382B2F" w14:textId="77777777" w:rsidR="00071EAB" w:rsidRPr="00071EAB" w:rsidRDefault="00071EAB" w:rsidP="00071EAB">
      <w:pPr>
        <w:spacing w:after="0"/>
        <w:rPr>
          <w:bCs/>
          <w:sz w:val="24"/>
          <w:szCs w:val="24"/>
        </w:rPr>
      </w:pPr>
      <w:r w:rsidRPr="00071EAB">
        <w:rPr>
          <w:bCs/>
          <w:sz w:val="24"/>
          <w:szCs w:val="24"/>
        </w:rPr>
        <w:t xml:space="preserve">The recommendation for a review follows the transferal of parking enforcement powers from Suffolk Constabulary to individual local authorities in April 2020.   </w:t>
      </w:r>
    </w:p>
    <w:p w14:paraId="2281FA9A" w14:textId="77777777" w:rsidR="00071EAB" w:rsidRPr="00071EAB" w:rsidRDefault="00071EAB" w:rsidP="00071EAB">
      <w:pPr>
        <w:spacing w:after="0"/>
        <w:rPr>
          <w:bCs/>
          <w:sz w:val="24"/>
          <w:szCs w:val="24"/>
        </w:rPr>
      </w:pPr>
    </w:p>
    <w:p w14:paraId="6F77B298" w14:textId="77777777" w:rsidR="00071EAB" w:rsidRPr="00071EAB" w:rsidRDefault="00071EAB" w:rsidP="00071EAB">
      <w:pPr>
        <w:spacing w:after="0"/>
        <w:rPr>
          <w:bCs/>
          <w:sz w:val="24"/>
          <w:szCs w:val="24"/>
        </w:rPr>
      </w:pPr>
      <w:r w:rsidRPr="00071EAB">
        <w:rPr>
          <w:bCs/>
          <w:sz w:val="24"/>
          <w:szCs w:val="24"/>
        </w:rPr>
        <w:t xml:space="preserve">The review will involve consultation with relevant town and parish councils, Business Improvement Districts, Suffolk County Council and other bodies, such as the Lowestoft Place Board and local business associations. </w:t>
      </w:r>
    </w:p>
    <w:p w14:paraId="71A476CA" w14:textId="77777777" w:rsidR="00BD0FD5" w:rsidRDefault="00BD0FD5" w:rsidP="005B789C">
      <w:pPr>
        <w:spacing w:after="0"/>
        <w:rPr>
          <w:bCs/>
          <w:sz w:val="24"/>
          <w:szCs w:val="24"/>
        </w:rPr>
      </w:pPr>
    </w:p>
    <w:p w14:paraId="6D642FCB" w14:textId="24627EBA" w:rsidR="005B789C" w:rsidRPr="00F672BC" w:rsidRDefault="005B789C" w:rsidP="005B789C">
      <w:pPr>
        <w:spacing w:after="0"/>
        <w:rPr>
          <w:b/>
          <w:bCs/>
          <w:color w:val="00708A"/>
          <w:sz w:val="28"/>
          <w:szCs w:val="28"/>
        </w:rPr>
      </w:pPr>
      <w:r w:rsidRPr="005B789C">
        <w:rPr>
          <w:b/>
          <w:bCs/>
          <w:color w:val="00708A"/>
          <w:sz w:val="28"/>
          <w:szCs w:val="28"/>
        </w:rPr>
        <w:t>Community celebrates reopening of play area</w:t>
      </w:r>
      <w:r w:rsidR="004D5D47">
        <w:rPr>
          <w:b/>
          <w:bCs/>
          <w:color w:val="00708A"/>
          <w:sz w:val="28"/>
          <w:szCs w:val="28"/>
        </w:rPr>
        <w:t xml:space="preserve"> in Martlesham</w:t>
      </w:r>
    </w:p>
    <w:tbl>
      <w:tblPr>
        <w:tblStyle w:val="TableGrid"/>
        <w:tblW w:w="10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369"/>
      </w:tblGrid>
      <w:tr w:rsidR="004F45ED" w14:paraId="7258A528" w14:textId="77777777" w:rsidTr="00BD0FD5">
        <w:trPr>
          <w:trHeight w:val="2276"/>
        </w:trPr>
        <w:tc>
          <w:tcPr>
            <w:tcW w:w="5220" w:type="dxa"/>
          </w:tcPr>
          <w:p w14:paraId="7BAEBACD" w14:textId="77777777" w:rsidR="004D5D47" w:rsidRPr="005B789C" w:rsidRDefault="004D5D47" w:rsidP="004D5D47">
            <w:pPr>
              <w:rPr>
                <w:bCs/>
                <w:sz w:val="24"/>
                <w:szCs w:val="24"/>
              </w:rPr>
            </w:pPr>
            <w:r w:rsidRPr="005B789C">
              <w:rPr>
                <w:bCs/>
                <w:sz w:val="24"/>
                <w:szCs w:val="24"/>
              </w:rPr>
              <w:t xml:space="preserve">A new-look play area – designed with the community at heart – has been officially reopened in Martlesham.  </w:t>
            </w:r>
          </w:p>
          <w:p w14:paraId="794138B0" w14:textId="77777777" w:rsidR="004D5D47" w:rsidRPr="005B789C" w:rsidRDefault="004D5D47" w:rsidP="004D5D47">
            <w:pPr>
              <w:rPr>
                <w:bCs/>
                <w:sz w:val="24"/>
                <w:szCs w:val="24"/>
              </w:rPr>
            </w:pPr>
          </w:p>
          <w:p w14:paraId="378A6A45" w14:textId="744C81E4" w:rsidR="005B789C" w:rsidRDefault="004D5D47" w:rsidP="004D5D47">
            <w:pPr>
              <w:rPr>
                <w:bCs/>
                <w:sz w:val="24"/>
                <w:szCs w:val="24"/>
              </w:rPr>
            </w:pPr>
            <w:r w:rsidRPr="005B789C">
              <w:rPr>
                <w:bCs/>
                <w:sz w:val="24"/>
                <w:szCs w:val="24"/>
              </w:rPr>
              <w:t>Funded through East Suffolk Council’s Outdoor Playing Space Fund, and Martlesham Parish Council, redevelopment of the Jubilee Play Space has been a community effort, with involvement from across the village</w:t>
            </w:r>
            <w:r w:rsidRPr="00FE15F9">
              <w:rPr>
                <w:bCs/>
                <w:sz w:val="24"/>
                <w:szCs w:val="24"/>
              </w:rPr>
              <w:t xml:space="preserve">. </w:t>
            </w:r>
          </w:p>
        </w:tc>
        <w:tc>
          <w:tcPr>
            <w:tcW w:w="5369" w:type="dxa"/>
          </w:tcPr>
          <w:p w14:paraId="2F3DD672" w14:textId="09C23D1A" w:rsidR="005B789C" w:rsidRDefault="004D5D47" w:rsidP="004D5D47">
            <w:pPr>
              <w:rPr>
                <w:bCs/>
                <w:sz w:val="24"/>
                <w:szCs w:val="24"/>
              </w:rPr>
            </w:pPr>
            <w:r>
              <w:rPr>
                <w:bCs/>
                <w:noProof/>
                <w:sz w:val="24"/>
                <w:szCs w:val="24"/>
              </w:rPr>
              <w:drawing>
                <wp:inline distT="0" distB="0" distL="0" distR="0" wp14:anchorId="19C0DFB2" wp14:editId="69AFFA31">
                  <wp:extent cx="2350552" cy="1762125"/>
                  <wp:effectExtent l="0" t="0" r="0" b="0"/>
                  <wp:docPr id="5" name="Picture 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67558" cy="1774874"/>
                          </a:xfrm>
                          <a:prstGeom prst="rect">
                            <a:avLst/>
                          </a:prstGeom>
                          <a:noFill/>
                        </pic:spPr>
                      </pic:pic>
                    </a:graphicData>
                  </a:graphic>
                </wp:inline>
              </w:drawing>
            </w:r>
          </w:p>
        </w:tc>
      </w:tr>
    </w:tbl>
    <w:p w14:paraId="0296B2A0" w14:textId="77777777" w:rsidR="004D5D47" w:rsidRDefault="004D5D47" w:rsidP="005B789C">
      <w:pPr>
        <w:spacing w:after="0"/>
        <w:rPr>
          <w:bCs/>
          <w:sz w:val="24"/>
          <w:szCs w:val="24"/>
        </w:rPr>
      </w:pPr>
    </w:p>
    <w:p w14:paraId="14F8895B" w14:textId="361FF214" w:rsidR="005B789C" w:rsidRPr="005B789C" w:rsidRDefault="005B789C" w:rsidP="005B789C">
      <w:pPr>
        <w:spacing w:after="0"/>
        <w:rPr>
          <w:bCs/>
          <w:sz w:val="24"/>
          <w:szCs w:val="24"/>
        </w:rPr>
      </w:pPr>
      <w:r w:rsidRPr="005B789C">
        <w:rPr>
          <w:bCs/>
          <w:sz w:val="24"/>
          <w:szCs w:val="24"/>
        </w:rPr>
        <w:t xml:space="preserve">In February 2016 and 2018, 'Money to Play With' consultations sought views on how to spend available funds for 'sports and active play' from the Outdoor Playing Space Fund for Parishes.  </w:t>
      </w:r>
    </w:p>
    <w:p w14:paraId="1DBA20DB" w14:textId="77777777" w:rsidR="005B789C" w:rsidRPr="005B789C" w:rsidRDefault="005B789C" w:rsidP="005B789C">
      <w:pPr>
        <w:spacing w:after="0"/>
        <w:rPr>
          <w:bCs/>
          <w:sz w:val="24"/>
          <w:szCs w:val="24"/>
        </w:rPr>
      </w:pPr>
    </w:p>
    <w:p w14:paraId="58680BAC" w14:textId="207354CE" w:rsidR="005B789C" w:rsidRPr="005B789C" w:rsidRDefault="00BB631C" w:rsidP="005B789C">
      <w:pPr>
        <w:spacing w:after="0"/>
        <w:rPr>
          <w:bCs/>
          <w:sz w:val="24"/>
          <w:szCs w:val="24"/>
        </w:rPr>
      </w:pPr>
      <w:r>
        <w:rPr>
          <w:bCs/>
          <w:sz w:val="24"/>
          <w:szCs w:val="24"/>
        </w:rPr>
        <w:t>A</w:t>
      </w:r>
      <w:r w:rsidR="005B789C" w:rsidRPr="005B789C">
        <w:rPr>
          <w:bCs/>
          <w:sz w:val="24"/>
          <w:szCs w:val="24"/>
        </w:rPr>
        <w:t xml:space="preserve"> 5km trim trail around Martlesham was completed in 2019</w:t>
      </w:r>
      <w:r>
        <w:rPr>
          <w:bCs/>
          <w:sz w:val="24"/>
          <w:szCs w:val="24"/>
        </w:rPr>
        <w:t>, and i</w:t>
      </w:r>
      <w:r w:rsidR="005B789C" w:rsidRPr="005B789C">
        <w:rPr>
          <w:bCs/>
          <w:sz w:val="24"/>
          <w:szCs w:val="24"/>
        </w:rPr>
        <w:t>n 2020, with the help of East Suffolk Council and members of the Martlesham community, the parish council began working on the next phase</w:t>
      </w:r>
      <w:r>
        <w:rPr>
          <w:bCs/>
          <w:sz w:val="24"/>
          <w:szCs w:val="24"/>
        </w:rPr>
        <w:t xml:space="preserve"> of</w:t>
      </w:r>
      <w:r w:rsidR="005B789C" w:rsidRPr="005B789C">
        <w:rPr>
          <w:bCs/>
          <w:sz w:val="24"/>
          <w:szCs w:val="24"/>
        </w:rPr>
        <w:t xml:space="preserve"> </w:t>
      </w:r>
      <w:r>
        <w:rPr>
          <w:bCs/>
          <w:sz w:val="24"/>
          <w:szCs w:val="24"/>
        </w:rPr>
        <w:t>consultation, which</w:t>
      </w:r>
      <w:r w:rsidR="005B789C" w:rsidRPr="005B789C">
        <w:rPr>
          <w:bCs/>
          <w:sz w:val="24"/>
          <w:szCs w:val="24"/>
        </w:rPr>
        <w:t xml:space="preserve"> identified that young people wanted additional equipment in the play area, and somewhere to play football and basketball.  </w:t>
      </w:r>
    </w:p>
    <w:p w14:paraId="664D5397" w14:textId="77777777" w:rsidR="005B789C" w:rsidRPr="005B789C" w:rsidRDefault="005B789C" w:rsidP="005B789C">
      <w:pPr>
        <w:spacing w:after="0"/>
        <w:rPr>
          <w:bCs/>
          <w:sz w:val="24"/>
          <w:szCs w:val="24"/>
        </w:rPr>
      </w:pPr>
    </w:p>
    <w:p w14:paraId="3F8CAC2F" w14:textId="77777777" w:rsidR="005B789C" w:rsidRPr="005B789C" w:rsidRDefault="005B789C" w:rsidP="005B789C">
      <w:pPr>
        <w:spacing w:after="0"/>
        <w:rPr>
          <w:bCs/>
          <w:sz w:val="24"/>
          <w:szCs w:val="24"/>
        </w:rPr>
      </w:pPr>
      <w:r w:rsidRPr="005B789C">
        <w:rPr>
          <w:bCs/>
          <w:sz w:val="24"/>
          <w:szCs w:val="24"/>
        </w:rPr>
        <w:lastRenderedPageBreak/>
        <w:t xml:space="preserve">The original play area was unveiled in 1977 and named in honour of The Queen’s Silver Jubilee. The year 2012 then marked the opening of the nearby Diamond Jubilee Bike Trails.   </w:t>
      </w:r>
    </w:p>
    <w:p w14:paraId="1E2BC90D" w14:textId="10CCBBFC" w:rsidR="00B8555D" w:rsidRDefault="00B8555D" w:rsidP="002107DE">
      <w:pPr>
        <w:spacing w:after="0"/>
        <w:rPr>
          <w:bCs/>
          <w:sz w:val="24"/>
          <w:szCs w:val="24"/>
        </w:rPr>
      </w:pPr>
    </w:p>
    <w:p w14:paraId="53283FD0" w14:textId="25A8D864" w:rsidR="007A7D58" w:rsidRPr="007A7D58" w:rsidRDefault="007A7D58" w:rsidP="007A7D58">
      <w:pPr>
        <w:spacing w:after="0"/>
        <w:rPr>
          <w:b/>
          <w:color w:val="00708A"/>
          <w:sz w:val="28"/>
          <w:szCs w:val="28"/>
        </w:rPr>
      </w:pPr>
      <w:r>
        <w:rPr>
          <w:b/>
          <w:color w:val="00708A"/>
          <w:sz w:val="28"/>
          <w:szCs w:val="28"/>
        </w:rPr>
        <w:t>Cabinet approval for f</w:t>
      </w:r>
      <w:r w:rsidRPr="007A7D58">
        <w:rPr>
          <w:b/>
          <w:color w:val="00708A"/>
          <w:sz w:val="28"/>
          <w:szCs w:val="28"/>
        </w:rPr>
        <w:t>estival Public Space Protection Order</w:t>
      </w:r>
      <w:r>
        <w:rPr>
          <w:b/>
          <w:color w:val="00708A"/>
          <w:sz w:val="28"/>
          <w:szCs w:val="28"/>
        </w:rPr>
        <w:t xml:space="preserve"> to be</w:t>
      </w:r>
      <w:r w:rsidRPr="007A7D58">
        <w:rPr>
          <w:b/>
          <w:color w:val="00708A"/>
          <w:sz w:val="28"/>
          <w:szCs w:val="28"/>
        </w:rPr>
        <w:t xml:space="preserve"> discharged</w:t>
      </w:r>
    </w:p>
    <w:p w14:paraId="4A24E075" w14:textId="420A2286" w:rsidR="007A7D58" w:rsidRPr="007A7D58" w:rsidRDefault="007A7D58" w:rsidP="007A7D58">
      <w:pPr>
        <w:spacing w:after="0"/>
        <w:rPr>
          <w:bCs/>
          <w:sz w:val="24"/>
          <w:szCs w:val="24"/>
        </w:rPr>
      </w:pPr>
      <w:r w:rsidRPr="007A7D58">
        <w:rPr>
          <w:bCs/>
          <w:sz w:val="24"/>
          <w:szCs w:val="24"/>
        </w:rPr>
        <w:t xml:space="preserve">An order </w:t>
      </w:r>
      <w:r w:rsidR="003B69FD">
        <w:rPr>
          <w:bCs/>
          <w:sz w:val="24"/>
          <w:szCs w:val="24"/>
        </w:rPr>
        <w:t>imposed to address</w:t>
      </w:r>
      <w:r w:rsidRPr="007A7D58">
        <w:rPr>
          <w:bCs/>
          <w:sz w:val="24"/>
          <w:szCs w:val="24"/>
        </w:rPr>
        <w:t xml:space="preserve"> the possession and consumption of legal highs at the </w:t>
      </w:r>
      <w:bookmarkStart w:id="8" w:name="_Hlk109631321"/>
      <w:r w:rsidRPr="007A7D58">
        <w:rPr>
          <w:bCs/>
          <w:sz w:val="24"/>
          <w:szCs w:val="24"/>
        </w:rPr>
        <w:t>Latitude Festival</w:t>
      </w:r>
      <w:bookmarkEnd w:id="8"/>
      <w:r w:rsidRPr="007A7D58">
        <w:rPr>
          <w:bCs/>
          <w:sz w:val="24"/>
          <w:szCs w:val="24"/>
        </w:rPr>
        <w:t xml:space="preserve"> has been discharged.  </w:t>
      </w:r>
    </w:p>
    <w:p w14:paraId="21C2081F" w14:textId="3787BFBE" w:rsidR="007A7D58" w:rsidRPr="007A7D58" w:rsidRDefault="007A7D58" w:rsidP="007A7D58">
      <w:pPr>
        <w:spacing w:after="0"/>
        <w:rPr>
          <w:bCs/>
          <w:sz w:val="24"/>
          <w:szCs w:val="24"/>
        </w:rPr>
      </w:pPr>
    </w:p>
    <w:p w14:paraId="412CD9EF" w14:textId="5AD07F6E" w:rsidR="007A7D58" w:rsidRPr="007A7D58" w:rsidRDefault="003B69FD" w:rsidP="007A7D58">
      <w:pPr>
        <w:spacing w:after="0"/>
        <w:rPr>
          <w:bCs/>
          <w:sz w:val="24"/>
          <w:szCs w:val="24"/>
        </w:rPr>
      </w:pPr>
      <w:r>
        <w:rPr>
          <w:bCs/>
          <w:sz w:val="24"/>
          <w:szCs w:val="24"/>
        </w:rPr>
        <w:t>I</w:t>
      </w:r>
      <w:r w:rsidR="007A7D58" w:rsidRPr="007A7D58">
        <w:rPr>
          <w:bCs/>
          <w:sz w:val="24"/>
          <w:szCs w:val="24"/>
        </w:rPr>
        <w:t>ntroduced in 2016</w:t>
      </w:r>
      <w:r w:rsidR="007A7D58">
        <w:rPr>
          <w:bCs/>
          <w:sz w:val="24"/>
          <w:szCs w:val="24"/>
        </w:rPr>
        <w:t>,</w:t>
      </w:r>
      <w:r w:rsidR="007A7D58" w:rsidRPr="007A7D58">
        <w:rPr>
          <w:bCs/>
          <w:sz w:val="24"/>
          <w:szCs w:val="24"/>
        </w:rPr>
        <w:t xml:space="preserve"> and extended for a further three years in 2019, the Public Space Protection Order (PSPO) for Latitude Festival </w:t>
      </w:r>
      <w:r w:rsidR="007A7D58">
        <w:rPr>
          <w:bCs/>
          <w:sz w:val="24"/>
          <w:szCs w:val="24"/>
        </w:rPr>
        <w:t xml:space="preserve">was due to </w:t>
      </w:r>
      <w:r w:rsidR="007A7D58" w:rsidRPr="007A7D58">
        <w:rPr>
          <w:bCs/>
          <w:sz w:val="24"/>
          <w:szCs w:val="24"/>
        </w:rPr>
        <w:t xml:space="preserve">expire on 17 July 2022. </w:t>
      </w:r>
    </w:p>
    <w:p w14:paraId="70B16D01" w14:textId="77777777" w:rsidR="007A7D58" w:rsidRPr="007A7D58" w:rsidRDefault="007A7D58" w:rsidP="007A7D58">
      <w:pPr>
        <w:spacing w:after="0"/>
        <w:rPr>
          <w:bCs/>
          <w:sz w:val="24"/>
          <w:szCs w:val="24"/>
        </w:rPr>
      </w:pPr>
    </w:p>
    <w:p w14:paraId="74C2AA6D" w14:textId="708CC93B" w:rsidR="003B69FD" w:rsidRDefault="007A7D58" w:rsidP="007A7D58">
      <w:pPr>
        <w:spacing w:after="0"/>
        <w:rPr>
          <w:bCs/>
          <w:sz w:val="24"/>
          <w:szCs w:val="24"/>
        </w:rPr>
      </w:pPr>
      <w:r w:rsidRPr="007A7D58">
        <w:rPr>
          <w:bCs/>
          <w:sz w:val="24"/>
          <w:szCs w:val="24"/>
        </w:rPr>
        <w:t>Earlier this year, partners were consulted</w:t>
      </w:r>
      <w:r w:rsidR="003B69FD">
        <w:rPr>
          <w:bCs/>
          <w:sz w:val="24"/>
          <w:szCs w:val="24"/>
        </w:rPr>
        <w:t xml:space="preserve"> and agreed that,</w:t>
      </w:r>
      <w:r>
        <w:rPr>
          <w:bCs/>
          <w:sz w:val="24"/>
          <w:szCs w:val="24"/>
        </w:rPr>
        <w:t xml:space="preserve"> while it</w:t>
      </w:r>
      <w:r w:rsidRPr="007A7D58">
        <w:rPr>
          <w:bCs/>
          <w:sz w:val="24"/>
          <w:szCs w:val="24"/>
        </w:rPr>
        <w:t xml:space="preserve"> did have some positive impact, </w:t>
      </w:r>
      <w:r>
        <w:rPr>
          <w:bCs/>
          <w:sz w:val="24"/>
          <w:szCs w:val="24"/>
        </w:rPr>
        <w:t>there was</w:t>
      </w:r>
      <w:r w:rsidRPr="007A7D58">
        <w:rPr>
          <w:bCs/>
          <w:sz w:val="24"/>
          <w:szCs w:val="24"/>
        </w:rPr>
        <w:t xml:space="preserve"> insufficient evidence to either extend or vary the </w:t>
      </w:r>
      <w:r w:rsidR="003B69FD">
        <w:rPr>
          <w:bCs/>
          <w:sz w:val="24"/>
          <w:szCs w:val="24"/>
        </w:rPr>
        <w:t>order</w:t>
      </w:r>
      <w:r w:rsidRPr="007A7D58">
        <w:rPr>
          <w:bCs/>
          <w:sz w:val="24"/>
          <w:szCs w:val="24"/>
        </w:rPr>
        <w:t xml:space="preserve"> for use at this year’s </w:t>
      </w:r>
      <w:r>
        <w:rPr>
          <w:bCs/>
          <w:sz w:val="24"/>
          <w:szCs w:val="24"/>
        </w:rPr>
        <w:t>event</w:t>
      </w:r>
      <w:r w:rsidRPr="007A7D58">
        <w:rPr>
          <w:bCs/>
          <w:sz w:val="24"/>
          <w:szCs w:val="24"/>
        </w:rPr>
        <w:t xml:space="preserve">. </w:t>
      </w:r>
    </w:p>
    <w:p w14:paraId="73EBB2FE" w14:textId="77777777" w:rsidR="003B69FD" w:rsidRDefault="003B69FD" w:rsidP="007A7D58">
      <w:pPr>
        <w:spacing w:after="0"/>
        <w:rPr>
          <w:bCs/>
          <w:sz w:val="24"/>
          <w:szCs w:val="24"/>
        </w:rPr>
      </w:pPr>
    </w:p>
    <w:p w14:paraId="251BEE03" w14:textId="17B01229" w:rsidR="00801554" w:rsidRDefault="007A7D58" w:rsidP="001D10DB">
      <w:pPr>
        <w:spacing w:after="0"/>
        <w:rPr>
          <w:bCs/>
          <w:sz w:val="24"/>
          <w:szCs w:val="24"/>
        </w:rPr>
      </w:pPr>
      <w:r w:rsidRPr="007A7D58">
        <w:rPr>
          <w:bCs/>
          <w:sz w:val="24"/>
          <w:szCs w:val="24"/>
        </w:rPr>
        <w:t>On 7 June, East Suffolk Council’s Cabinet approved the discharge of the order</w:t>
      </w:r>
      <w:r w:rsidR="003B69FD">
        <w:rPr>
          <w:bCs/>
          <w:sz w:val="24"/>
          <w:szCs w:val="24"/>
        </w:rPr>
        <w:t>, which was used by police to issue f</w:t>
      </w:r>
      <w:r w:rsidRPr="007A7D58">
        <w:rPr>
          <w:bCs/>
          <w:sz w:val="24"/>
          <w:szCs w:val="24"/>
        </w:rPr>
        <w:t xml:space="preserve">our fixed penalty notices since 2016.  </w:t>
      </w:r>
    </w:p>
    <w:p w14:paraId="16B344E6" w14:textId="77777777" w:rsidR="003B69FD" w:rsidRPr="003B69FD" w:rsidRDefault="003B69FD" w:rsidP="001D10DB">
      <w:pPr>
        <w:spacing w:after="0"/>
        <w:rPr>
          <w:bCs/>
          <w:sz w:val="24"/>
          <w:szCs w:val="24"/>
        </w:rPr>
      </w:pPr>
    </w:p>
    <w:p w14:paraId="3300FE54" w14:textId="3841F585" w:rsidR="00023DC5" w:rsidRDefault="006E32EC" w:rsidP="001D10DB">
      <w:pPr>
        <w:spacing w:after="0"/>
        <w:rPr>
          <w:b/>
          <w:color w:val="00708A"/>
          <w:sz w:val="28"/>
          <w:szCs w:val="28"/>
        </w:rPr>
      </w:pPr>
      <w:r w:rsidRPr="006E32EC">
        <w:rPr>
          <w:b/>
          <w:color w:val="00708A"/>
          <w:sz w:val="28"/>
          <w:szCs w:val="28"/>
        </w:rPr>
        <w:t>Night-time economy scheme marks 20 years of serving town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023DC5" w:rsidRPr="00553702" w14:paraId="13AD7CAE" w14:textId="77777777" w:rsidTr="000028E9">
        <w:tc>
          <w:tcPr>
            <w:tcW w:w="4219" w:type="dxa"/>
          </w:tcPr>
          <w:p w14:paraId="1A794225" w14:textId="77777777" w:rsidR="00023DC5" w:rsidRPr="00553702" w:rsidRDefault="00023DC5" w:rsidP="000028E9">
            <w:pPr>
              <w:spacing w:line="276" w:lineRule="auto"/>
              <w:rPr>
                <w:b/>
                <w:bCs/>
                <w:sz w:val="24"/>
                <w:szCs w:val="24"/>
              </w:rPr>
            </w:pPr>
            <w:bookmarkStart w:id="9" w:name="_Hlk73453318"/>
            <w:bookmarkStart w:id="10" w:name="_Hlk94530719"/>
            <w:bookmarkStart w:id="11" w:name="_Hlk102565376"/>
            <w:bookmarkEnd w:id="6"/>
            <w:bookmarkEnd w:id="7"/>
            <w:r>
              <w:rPr>
                <w:b/>
                <w:bCs/>
                <w:noProof/>
                <w:sz w:val="24"/>
                <w:szCs w:val="24"/>
              </w:rPr>
              <w:drawing>
                <wp:inline distT="0" distB="0" distL="0" distR="0" wp14:anchorId="0194E5DF" wp14:editId="2CE34766">
                  <wp:extent cx="2587192" cy="1940394"/>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87192" cy="1940394"/>
                          </a:xfrm>
                          <a:prstGeom prst="rect">
                            <a:avLst/>
                          </a:prstGeom>
                          <a:noFill/>
                        </pic:spPr>
                      </pic:pic>
                    </a:graphicData>
                  </a:graphic>
                </wp:inline>
              </w:drawing>
            </w:r>
          </w:p>
        </w:tc>
        <w:tc>
          <w:tcPr>
            <w:tcW w:w="5023" w:type="dxa"/>
          </w:tcPr>
          <w:p w14:paraId="784684C6" w14:textId="77777777" w:rsidR="006E32EC" w:rsidRPr="006E32EC" w:rsidRDefault="006E32EC" w:rsidP="006E32EC">
            <w:pPr>
              <w:rPr>
                <w:bCs/>
                <w:sz w:val="24"/>
                <w:szCs w:val="24"/>
              </w:rPr>
            </w:pPr>
            <w:r w:rsidRPr="006E32EC">
              <w:rPr>
                <w:bCs/>
                <w:sz w:val="24"/>
                <w:szCs w:val="24"/>
              </w:rPr>
              <w:t xml:space="preserve">A group of publicans and licensees have celebrated 20 years of a scheme aimed at keeping their town a safe place for customers to enjoy a night out.  </w:t>
            </w:r>
          </w:p>
          <w:p w14:paraId="446090C6" w14:textId="77777777" w:rsidR="006E32EC" w:rsidRPr="006E32EC" w:rsidRDefault="006E32EC" w:rsidP="006E32EC">
            <w:pPr>
              <w:rPr>
                <w:bCs/>
                <w:sz w:val="24"/>
                <w:szCs w:val="24"/>
              </w:rPr>
            </w:pPr>
          </w:p>
          <w:p w14:paraId="41311989" w14:textId="30EC55BA" w:rsidR="00023DC5" w:rsidRPr="00553702" w:rsidRDefault="006E32EC" w:rsidP="006E32EC">
            <w:pPr>
              <w:rPr>
                <w:bCs/>
                <w:sz w:val="24"/>
                <w:szCs w:val="24"/>
              </w:rPr>
            </w:pPr>
            <w:r w:rsidRPr="006E32EC">
              <w:rPr>
                <w:bCs/>
                <w:sz w:val="24"/>
                <w:szCs w:val="24"/>
              </w:rPr>
              <w:t xml:space="preserve">The Felixstowe </w:t>
            </w:r>
            <w:proofErr w:type="spellStart"/>
            <w:r w:rsidRPr="006E32EC">
              <w:rPr>
                <w:bCs/>
                <w:sz w:val="24"/>
                <w:szCs w:val="24"/>
              </w:rPr>
              <w:t>Nightsafe</w:t>
            </w:r>
            <w:proofErr w:type="spellEnd"/>
            <w:r w:rsidRPr="006E32EC">
              <w:rPr>
                <w:bCs/>
                <w:sz w:val="24"/>
                <w:szCs w:val="24"/>
              </w:rPr>
              <w:t xml:space="preserve"> Partnership was formed in 2002 by a group of licensees and others in the town, supported by Suffolk Constabulary and the East Suffolk Community Safety Partnership</w:t>
            </w:r>
            <w:r w:rsidR="002F2848" w:rsidRPr="00023DC5">
              <w:rPr>
                <w:bCs/>
                <w:sz w:val="24"/>
                <w:szCs w:val="24"/>
              </w:rPr>
              <w:t>.</w:t>
            </w:r>
          </w:p>
        </w:tc>
      </w:tr>
    </w:tbl>
    <w:p w14:paraId="66FFEE54" w14:textId="77777777" w:rsidR="00726EFC" w:rsidRDefault="00726EFC" w:rsidP="00726EFC">
      <w:pPr>
        <w:spacing w:after="0"/>
        <w:rPr>
          <w:bCs/>
          <w:sz w:val="24"/>
          <w:szCs w:val="24"/>
        </w:rPr>
      </w:pPr>
    </w:p>
    <w:p w14:paraId="6A1A6910" w14:textId="09160E20" w:rsidR="006E32EC" w:rsidRPr="006E32EC" w:rsidRDefault="006E32EC" w:rsidP="006E32EC">
      <w:pPr>
        <w:spacing w:after="0"/>
        <w:rPr>
          <w:bCs/>
          <w:sz w:val="24"/>
          <w:szCs w:val="24"/>
        </w:rPr>
      </w:pPr>
      <w:r w:rsidRPr="006E32EC">
        <w:rPr>
          <w:bCs/>
          <w:sz w:val="24"/>
          <w:szCs w:val="24"/>
        </w:rPr>
        <w:t>The scheme’s current membership gathered at The Grand bar and nightclub, in Bent Hill, to mark the anniversary on Thursday 7 July</w:t>
      </w:r>
      <w:r w:rsidR="00643904">
        <w:rPr>
          <w:bCs/>
          <w:sz w:val="24"/>
          <w:szCs w:val="24"/>
        </w:rPr>
        <w:t xml:space="preserve">, joined by </w:t>
      </w:r>
      <w:r w:rsidR="00643904" w:rsidRPr="00643904">
        <w:rPr>
          <w:bCs/>
          <w:sz w:val="24"/>
          <w:szCs w:val="24"/>
        </w:rPr>
        <w:t>Cllr Mark Jepson, Community Safety Partnership Chair and Assistant Cabinet Member responsible for Community Safety</w:t>
      </w:r>
      <w:r w:rsidR="00643904">
        <w:rPr>
          <w:bCs/>
          <w:sz w:val="24"/>
          <w:szCs w:val="24"/>
        </w:rPr>
        <w:t>.</w:t>
      </w:r>
    </w:p>
    <w:p w14:paraId="123D71C4" w14:textId="77777777" w:rsidR="006E32EC" w:rsidRPr="006E32EC" w:rsidRDefault="006E32EC" w:rsidP="006E32EC">
      <w:pPr>
        <w:spacing w:after="0"/>
        <w:rPr>
          <w:bCs/>
          <w:sz w:val="24"/>
          <w:szCs w:val="24"/>
        </w:rPr>
      </w:pPr>
    </w:p>
    <w:p w14:paraId="32D27E59" w14:textId="77777777" w:rsidR="006E32EC" w:rsidRPr="006E32EC" w:rsidRDefault="006E32EC" w:rsidP="006E32EC">
      <w:pPr>
        <w:spacing w:after="0"/>
        <w:rPr>
          <w:bCs/>
          <w:sz w:val="24"/>
          <w:szCs w:val="24"/>
        </w:rPr>
      </w:pPr>
      <w:r w:rsidRPr="006E32EC">
        <w:rPr>
          <w:bCs/>
          <w:sz w:val="24"/>
          <w:szCs w:val="24"/>
        </w:rPr>
        <w:t xml:space="preserve">Regular meetings are held to keep members of the Partnership fully informed of any recent incidents and to share best practice.  </w:t>
      </w:r>
    </w:p>
    <w:p w14:paraId="03A34C87" w14:textId="77777777" w:rsidR="006E32EC" w:rsidRPr="006E32EC" w:rsidRDefault="006E32EC" w:rsidP="006E32EC">
      <w:pPr>
        <w:spacing w:after="0"/>
        <w:rPr>
          <w:bCs/>
          <w:sz w:val="24"/>
          <w:szCs w:val="24"/>
        </w:rPr>
      </w:pPr>
    </w:p>
    <w:p w14:paraId="57A9FAFD" w14:textId="747D1D7F" w:rsidR="00726EFC" w:rsidRDefault="006E32EC" w:rsidP="006E32EC">
      <w:pPr>
        <w:spacing w:after="0"/>
        <w:rPr>
          <w:bCs/>
          <w:sz w:val="24"/>
          <w:szCs w:val="24"/>
        </w:rPr>
      </w:pPr>
      <w:r w:rsidRPr="006E32EC">
        <w:rPr>
          <w:bCs/>
          <w:sz w:val="24"/>
          <w:szCs w:val="24"/>
        </w:rPr>
        <w:t xml:space="preserve">The </w:t>
      </w:r>
      <w:proofErr w:type="spellStart"/>
      <w:r w:rsidRPr="006E32EC">
        <w:rPr>
          <w:bCs/>
          <w:sz w:val="24"/>
          <w:szCs w:val="24"/>
        </w:rPr>
        <w:t>Nightsafe</w:t>
      </w:r>
      <w:proofErr w:type="spellEnd"/>
      <w:r w:rsidRPr="006E32EC">
        <w:rPr>
          <w:bCs/>
          <w:sz w:val="24"/>
          <w:szCs w:val="24"/>
        </w:rPr>
        <w:t xml:space="preserve"> banning committee has the power to collectively ban those whose behaviour is or has been unacceptable from all </w:t>
      </w:r>
      <w:proofErr w:type="spellStart"/>
      <w:r w:rsidRPr="006E32EC">
        <w:rPr>
          <w:bCs/>
          <w:sz w:val="24"/>
          <w:szCs w:val="24"/>
        </w:rPr>
        <w:t>Nightsafe</w:t>
      </w:r>
      <w:proofErr w:type="spellEnd"/>
      <w:r w:rsidRPr="006E32EC">
        <w:rPr>
          <w:bCs/>
          <w:sz w:val="24"/>
          <w:szCs w:val="24"/>
        </w:rPr>
        <w:t xml:space="preserve"> premises. At a recent meeting, the group took a strong stance on a number of individuals, with some being banned for up to five years from premises in Felixstowe</w:t>
      </w:r>
      <w:r w:rsidR="00726EFC" w:rsidRPr="00726EFC">
        <w:rPr>
          <w:bCs/>
          <w:sz w:val="24"/>
          <w:szCs w:val="24"/>
        </w:rPr>
        <w:t>.</w:t>
      </w:r>
    </w:p>
    <w:p w14:paraId="7EE192D6" w14:textId="2ECB05C4" w:rsidR="008D2E76" w:rsidRDefault="008D2E76" w:rsidP="006E32EC">
      <w:pPr>
        <w:spacing w:after="0"/>
        <w:rPr>
          <w:bCs/>
          <w:sz w:val="24"/>
          <w:szCs w:val="24"/>
        </w:rPr>
      </w:pPr>
    </w:p>
    <w:p w14:paraId="39AE3BAC" w14:textId="0801AD03" w:rsidR="008D2E76" w:rsidRPr="007A7D58" w:rsidRDefault="008D2E76" w:rsidP="008D2E76">
      <w:pPr>
        <w:spacing w:after="0"/>
        <w:rPr>
          <w:b/>
          <w:color w:val="00708A"/>
          <w:sz w:val="28"/>
          <w:szCs w:val="28"/>
        </w:rPr>
      </w:pPr>
      <w:r w:rsidRPr="008D2E76">
        <w:rPr>
          <w:b/>
          <w:color w:val="00708A"/>
          <w:sz w:val="28"/>
          <w:szCs w:val="28"/>
        </w:rPr>
        <w:t>East Suffolk Council response to Sizewell C development consent</w:t>
      </w:r>
    </w:p>
    <w:p w14:paraId="71C5D527" w14:textId="6700A86C" w:rsidR="008D2E76" w:rsidRPr="008D2E76" w:rsidRDefault="008D2E76" w:rsidP="008D2E76">
      <w:pPr>
        <w:spacing w:after="0"/>
        <w:rPr>
          <w:bCs/>
          <w:sz w:val="24"/>
          <w:szCs w:val="24"/>
        </w:rPr>
      </w:pPr>
      <w:r w:rsidRPr="008D2E76">
        <w:rPr>
          <w:bCs/>
          <w:sz w:val="24"/>
          <w:szCs w:val="24"/>
        </w:rPr>
        <w:t xml:space="preserve">East Suffolk Council acknowledges </w:t>
      </w:r>
      <w:r>
        <w:rPr>
          <w:bCs/>
          <w:sz w:val="24"/>
          <w:szCs w:val="24"/>
        </w:rPr>
        <w:t>the recent</w:t>
      </w:r>
      <w:r w:rsidRPr="008D2E76">
        <w:rPr>
          <w:bCs/>
          <w:sz w:val="24"/>
          <w:szCs w:val="24"/>
        </w:rPr>
        <w:t xml:space="preserve"> decision by the Secretary of State for the Department of Business, Energy and Industrial Strategy to grant a Development Consent Order for Sizewell C new nuclear power station promoted by EDF Energy at Sizewell, Suffolk.  </w:t>
      </w:r>
    </w:p>
    <w:p w14:paraId="4D8F25BD" w14:textId="77777777" w:rsidR="008D2E76" w:rsidRPr="008D2E76" w:rsidRDefault="008D2E76" w:rsidP="008D2E76">
      <w:pPr>
        <w:spacing w:after="0"/>
        <w:rPr>
          <w:bCs/>
          <w:sz w:val="24"/>
          <w:szCs w:val="24"/>
        </w:rPr>
      </w:pPr>
    </w:p>
    <w:p w14:paraId="07A7A525" w14:textId="77777777" w:rsidR="008D2E76" w:rsidRPr="008D2E76" w:rsidRDefault="008D2E76" w:rsidP="008D2E76">
      <w:pPr>
        <w:spacing w:after="0"/>
        <w:rPr>
          <w:bCs/>
          <w:sz w:val="24"/>
          <w:szCs w:val="24"/>
        </w:rPr>
      </w:pPr>
      <w:r w:rsidRPr="008D2E76">
        <w:rPr>
          <w:bCs/>
          <w:sz w:val="24"/>
          <w:szCs w:val="24"/>
        </w:rPr>
        <w:t xml:space="preserve">The project will provide up to 3.2 GW of low carbon energy once constructed helping achieve the Government’s Net Zero target. This decision which was previously expected in May was delayed to allow further information to be provided by the applicant and interested parties in response to additional post examination consultations.  </w:t>
      </w:r>
    </w:p>
    <w:p w14:paraId="45773BFB" w14:textId="77777777" w:rsidR="008D2E76" w:rsidRPr="008D2E76" w:rsidRDefault="008D2E76" w:rsidP="008D2E76">
      <w:pPr>
        <w:spacing w:after="0"/>
        <w:rPr>
          <w:bCs/>
          <w:sz w:val="24"/>
          <w:szCs w:val="24"/>
        </w:rPr>
      </w:pPr>
    </w:p>
    <w:p w14:paraId="0A44E73A" w14:textId="77777777" w:rsidR="008D2E76" w:rsidRPr="008D2E76" w:rsidRDefault="008D2E76" w:rsidP="008D2E76">
      <w:pPr>
        <w:spacing w:after="0"/>
        <w:rPr>
          <w:bCs/>
          <w:sz w:val="24"/>
          <w:szCs w:val="24"/>
        </w:rPr>
      </w:pPr>
      <w:r w:rsidRPr="008D2E76">
        <w:rPr>
          <w:bCs/>
          <w:sz w:val="24"/>
          <w:szCs w:val="24"/>
        </w:rPr>
        <w:t xml:space="preserve">East Suffolk Council will be reviewing the Examining Authority’s report, Secretary of State’s decision letter and Development Consent Order over the coming days and weeks. These are lengthy documents which contain a significant amount of detailed information regarding the decisions made and the reasoning behind them which will be important to understand.  </w:t>
      </w:r>
    </w:p>
    <w:p w14:paraId="70F16CF5" w14:textId="7CB95B4E" w:rsidR="008D2E76" w:rsidRPr="008D2E76" w:rsidRDefault="008D2E76" w:rsidP="008D2E76">
      <w:pPr>
        <w:spacing w:after="0"/>
        <w:rPr>
          <w:bCs/>
          <w:sz w:val="24"/>
          <w:szCs w:val="24"/>
        </w:rPr>
      </w:pPr>
    </w:p>
    <w:p w14:paraId="3DA90AF1" w14:textId="69978C47" w:rsidR="008D2E76" w:rsidRDefault="008D2E76" w:rsidP="006E32EC">
      <w:pPr>
        <w:spacing w:after="0"/>
        <w:rPr>
          <w:bCs/>
          <w:sz w:val="24"/>
          <w:szCs w:val="24"/>
        </w:rPr>
      </w:pPr>
      <w:r w:rsidRPr="008D2E76">
        <w:rPr>
          <w:bCs/>
          <w:sz w:val="24"/>
          <w:szCs w:val="24"/>
        </w:rPr>
        <w:t xml:space="preserve">The project will soon move into a new phase following the decision, with a focus on delivery and discharging the requirements. East Suffolk Council recognises the challenges this will bring as a result of the scale of construction works associated with the development, the provision of the required mitigation and compensation measures in a timely manner will therefore be vital.  </w:t>
      </w:r>
    </w:p>
    <w:p w14:paraId="75ED6E3C" w14:textId="30AAE9F6" w:rsidR="00030133" w:rsidRDefault="00030133" w:rsidP="006E32EC">
      <w:pPr>
        <w:spacing w:after="0"/>
        <w:rPr>
          <w:bCs/>
          <w:sz w:val="24"/>
          <w:szCs w:val="24"/>
        </w:rPr>
      </w:pPr>
    </w:p>
    <w:p w14:paraId="64979BA0" w14:textId="77777777" w:rsidR="00033F82" w:rsidRPr="00033F82" w:rsidRDefault="00033F82" w:rsidP="00033F82">
      <w:pPr>
        <w:spacing w:after="0"/>
        <w:rPr>
          <w:b/>
          <w:bCs/>
          <w:color w:val="00708A"/>
          <w:sz w:val="28"/>
          <w:szCs w:val="28"/>
        </w:rPr>
      </w:pPr>
      <w:bookmarkStart w:id="12" w:name="_Hlk109645118"/>
      <w:r w:rsidRPr="00033F82">
        <w:rPr>
          <w:b/>
          <w:bCs/>
          <w:color w:val="00708A"/>
          <w:sz w:val="28"/>
          <w:szCs w:val="28"/>
        </w:rPr>
        <w:t xml:space="preserve">More than £350,000 </w:t>
      </w:r>
      <w:bookmarkEnd w:id="12"/>
      <w:r w:rsidRPr="00033F82">
        <w:rPr>
          <w:b/>
          <w:bCs/>
          <w:color w:val="00708A"/>
          <w:sz w:val="28"/>
          <w:szCs w:val="28"/>
        </w:rPr>
        <w:t>awarded towards North Lowestoft Heritage Action Zone restoration projects this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030133" w:rsidRPr="00553702" w14:paraId="26FF9605" w14:textId="77777777" w:rsidTr="00182E4A">
        <w:tc>
          <w:tcPr>
            <w:tcW w:w="4219" w:type="dxa"/>
          </w:tcPr>
          <w:p w14:paraId="385A9990" w14:textId="77777777" w:rsidR="00030133" w:rsidRPr="00553702" w:rsidRDefault="00030133" w:rsidP="00182E4A">
            <w:pPr>
              <w:spacing w:line="276" w:lineRule="auto"/>
              <w:rPr>
                <w:b/>
                <w:bCs/>
                <w:sz w:val="24"/>
                <w:szCs w:val="24"/>
              </w:rPr>
            </w:pPr>
            <w:r>
              <w:rPr>
                <w:b/>
                <w:bCs/>
                <w:noProof/>
                <w:sz w:val="24"/>
                <w:szCs w:val="24"/>
              </w:rPr>
              <w:drawing>
                <wp:inline distT="0" distB="0" distL="0" distR="0" wp14:anchorId="21D0978D" wp14:editId="770C5DC5">
                  <wp:extent cx="2628900" cy="195325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39050" cy="1960798"/>
                          </a:xfrm>
                          <a:prstGeom prst="rect">
                            <a:avLst/>
                          </a:prstGeom>
                          <a:noFill/>
                        </pic:spPr>
                      </pic:pic>
                    </a:graphicData>
                  </a:graphic>
                </wp:inline>
              </w:drawing>
            </w:r>
          </w:p>
        </w:tc>
        <w:tc>
          <w:tcPr>
            <w:tcW w:w="5023" w:type="dxa"/>
          </w:tcPr>
          <w:p w14:paraId="75368CBE" w14:textId="77777777" w:rsidR="00030133" w:rsidRPr="00030133" w:rsidRDefault="00030133" w:rsidP="00030133">
            <w:pPr>
              <w:rPr>
                <w:bCs/>
                <w:sz w:val="24"/>
                <w:szCs w:val="24"/>
              </w:rPr>
            </w:pPr>
            <w:r w:rsidRPr="00030133">
              <w:rPr>
                <w:bCs/>
                <w:sz w:val="24"/>
                <w:szCs w:val="24"/>
              </w:rPr>
              <w:t>More than £350,000 of funding has this year been awarded towards a series of renovation projects in the North Lowestoft Heritage Action Zone (HAZ).</w:t>
            </w:r>
          </w:p>
          <w:p w14:paraId="461E0C32" w14:textId="77777777" w:rsidR="00030133" w:rsidRDefault="00030133" w:rsidP="00030133">
            <w:pPr>
              <w:rPr>
                <w:bCs/>
                <w:sz w:val="24"/>
                <w:szCs w:val="24"/>
              </w:rPr>
            </w:pPr>
          </w:p>
          <w:p w14:paraId="1EE3DF70" w14:textId="5CABCE81" w:rsidR="00030133" w:rsidRPr="00553702" w:rsidRDefault="00030133" w:rsidP="00030133">
            <w:pPr>
              <w:rPr>
                <w:bCs/>
                <w:sz w:val="24"/>
                <w:szCs w:val="24"/>
              </w:rPr>
            </w:pPr>
            <w:r w:rsidRPr="00030133">
              <w:rPr>
                <w:bCs/>
                <w:sz w:val="24"/>
                <w:szCs w:val="24"/>
              </w:rPr>
              <w:t>Work is currently underway on 11 properties within the North Lowestoft HAZ, which includes the High Street and contains the town’s original main medieval settlement</w:t>
            </w:r>
            <w:r w:rsidRPr="00023DC5">
              <w:rPr>
                <w:bCs/>
                <w:sz w:val="24"/>
                <w:szCs w:val="24"/>
              </w:rPr>
              <w:t>.</w:t>
            </w:r>
          </w:p>
        </w:tc>
      </w:tr>
    </w:tbl>
    <w:p w14:paraId="362AF87C" w14:textId="77777777" w:rsidR="00030133" w:rsidRDefault="00030133" w:rsidP="00030133">
      <w:pPr>
        <w:spacing w:after="0"/>
        <w:rPr>
          <w:bCs/>
          <w:sz w:val="24"/>
          <w:szCs w:val="24"/>
        </w:rPr>
      </w:pPr>
    </w:p>
    <w:p w14:paraId="7A560C10" w14:textId="77777777" w:rsidR="00030133" w:rsidRPr="00030133" w:rsidRDefault="00030133" w:rsidP="00030133">
      <w:pPr>
        <w:spacing w:after="0"/>
        <w:rPr>
          <w:bCs/>
          <w:sz w:val="24"/>
          <w:szCs w:val="24"/>
        </w:rPr>
      </w:pPr>
      <w:r w:rsidRPr="00030133">
        <w:rPr>
          <w:bCs/>
          <w:sz w:val="24"/>
          <w:szCs w:val="24"/>
        </w:rPr>
        <w:t>The projects are part of the five-year scheme, jointly funded by Historic England and East Suffolk Council, and running in partnership with Lowestoft Town Council, Lowestoft Vision and the East Suffolk Building Preservation Trust from 2018 to 2023.</w:t>
      </w:r>
    </w:p>
    <w:p w14:paraId="657AC6A8" w14:textId="77777777" w:rsidR="00030133" w:rsidRDefault="00030133" w:rsidP="00030133">
      <w:pPr>
        <w:spacing w:after="0"/>
        <w:rPr>
          <w:bCs/>
          <w:sz w:val="24"/>
          <w:szCs w:val="24"/>
        </w:rPr>
      </w:pPr>
    </w:p>
    <w:p w14:paraId="5219C29D" w14:textId="2D1DA61F" w:rsidR="00030133" w:rsidRPr="00030133" w:rsidRDefault="00030133" w:rsidP="00030133">
      <w:pPr>
        <w:spacing w:after="0"/>
        <w:rPr>
          <w:bCs/>
          <w:sz w:val="24"/>
          <w:szCs w:val="24"/>
        </w:rPr>
      </w:pPr>
      <w:r w:rsidRPr="00030133">
        <w:rPr>
          <w:bCs/>
          <w:sz w:val="24"/>
          <w:szCs w:val="24"/>
        </w:rPr>
        <w:lastRenderedPageBreak/>
        <w:t xml:space="preserve">The funding, from Historic England and East Suffolk Council, will further boost the High Street in the final months of the HAZ scheme – with some of the work already underway at some sites. </w:t>
      </w:r>
    </w:p>
    <w:p w14:paraId="1D2B148D" w14:textId="77777777" w:rsidR="00030133" w:rsidRDefault="00030133" w:rsidP="00030133">
      <w:pPr>
        <w:spacing w:after="0"/>
        <w:rPr>
          <w:bCs/>
          <w:sz w:val="24"/>
          <w:szCs w:val="24"/>
        </w:rPr>
      </w:pPr>
    </w:p>
    <w:p w14:paraId="4B0DA02D" w14:textId="5A3D3CA9" w:rsidR="00030133" w:rsidRDefault="00030133" w:rsidP="00030133">
      <w:pPr>
        <w:spacing w:after="0"/>
        <w:rPr>
          <w:bCs/>
          <w:sz w:val="24"/>
          <w:szCs w:val="24"/>
        </w:rPr>
      </w:pPr>
      <w:r w:rsidRPr="00030133">
        <w:rPr>
          <w:bCs/>
          <w:sz w:val="24"/>
          <w:szCs w:val="24"/>
        </w:rPr>
        <w:t xml:space="preserve">Work </w:t>
      </w:r>
      <w:r w:rsidR="00454AB4">
        <w:rPr>
          <w:bCs/>
          <w:sz w:val="24"/>
          <w:szCs w:val="24"/>
        </w:rPr>
        <w:t>has</w:t>
      </w:r>
      <w:r w:rsidRPr="00030133">
        <w:rPr>
          <w:bCs/>
          <w:sz w:val="24"/>
          <w:szCs w:val="24"/>
        </w:rPr>
        <w:t xml:space="preserve"> </w:t>
      </w:r>
      <w:r w:rsidR="00454AB4">
        <w:rPr>
          <w:bCs/>
          <w:sz w:val="24"/>
          <w:szCs w:val="24"/>
        </w:rPr>
        <w:t>just</w:t>
      </w:r>
      <w:r w:rsidRPr="00030133">
        <w:rPr>
          <w:bCs/>
          <w:sz w:val="24"/>
          <w:szCs w:val="24"/>
        </w:rPr>
        <w:t xml:space="preserve"> commence</w:t>
      </w:r>
      <w:r w:rsidR="00454AB4">
        <w:rPr>
          <w:bCs/>
          <w:sz w:val="24"/>
          <w:szCs w:val="24"/>
        </w:rPr>
        <w:t>d</w:t>
      </w:r>
      <w:r w:rsidRPr="00030133">
        <w:rPr>
          <w:bCs/>
          <w:sz w:val="24"/>
          <w:szCs w:val="24"/>
        </w:rPr>
        <w:t xml:space="preserve"> on the former Devereux Stores at 127-130 High Street</w:t>
      </w:r>
      <w:r w:rsidR="00454AB4">
        <w:rPr>
          <w:bCs/>
          <w:sz w:val="24"/>
          <w:szCs w:val="24"/>
        </w:rPr>
        <w:t xml:space="preserve"> (pictured)</w:t>
      </w:r>
      <w:r w:rsidRPr="00030133">
        <w:rPr>
          <w:bCs/>
          <w:sz w:val="24"/>
          <w:szCs w:val="24"/>
        </w:rPr>
        <w:t xml:space="preserve">, where funding has been provided to repair and replace the original sash windows, following planning approval, to the first and second floor, and to carry out stonework repairs. </w:t>
      </w:r>
    </w:p>
    <w:p w14:paraId="3988D919" w14:textId="77777777" w:rsidR="00030133" w:rsidRDefault="00030133" w:rsidP="00030133">
      <w:pPr>
        <w:spacing w:after="0"/>
        <w:rPr>
          <w:bCs/>
          <w:sz w:val="24"/>
          <w:szCs w:val="24"/>
        </w:rPr>
      </w:pPr>
    </w:p>
    <w:p w14:paraId="400EA7C1" w14:textId="6DFDC42B" w:rsidR="00023DC5" w:rsidRDefault="00030133" w:rsidP="00030133">
      <w:pPr>
        <w:spacing w:after="0"/>
        <w:rPr>
          <w:bCs/>
          <w:sz w:val="24"/>
          <w:szCs w:val="24"/>
        </w:rPr>
      </w:pPr>
      <w:r w:rsidRPr="00030133">
        <w:rPr>
          <w:bCs/>
          <w:sz w:val="24"/>
          <w:szCs w:val="24"/>
        </w:rPr>
        <w:t>Funding for the projects, as part of the North Lowestoft HAZ, came through two grant giving programmes, Partnership Schemes in Conservation Area (</w:t>
      </w:r>
      <w:proofErr w:type="spellStart"/>
      <w:r w:rsidRPr="00030133">
        <w:rPr>
          <w:bCs/>
          <w:sz w:val="24"/>
          <w:szCs w:val="24"/>
        </w:rPr>
        <w:t>PSiCA</w:t>
      </w:r>
      <w:proofErr w:type="spellEnd"/>
      <w:r w:rsidRPr="00030133">
        <w:rPr>
          <w:bCs/>
          <w:sz w:val="24"/>
          <w:szCs w:val="24"/>
        </w:rPr>
        <w:t>) and Buildings At Risk, with applicants able to request up to 80% of project costs and required to meet eligibility criteria.</w:t>
      </w:r>
      <w:r>
        <w:rPr>
          <w:bCs/>
          <w:sz w:val="24"/>
          <w:szCs w:val="24"/>
        </w:rPr>
        <w:t xml:space="preserve"> </w:t>
      </w:r>
      <w:r w:rsidRPr="00030133">
        <w:rPr>
          <w:bCs/>
          <w:sz w:val="24"/>
          <w:szCs w:val="24"/>
        </w:rPr>
        <w:t>A further five privately owned properties have also previously received funding.</w:t>
      </w:r>
    </w:p>
    <w:p w14:paraId="00EAB9DF" w14:textId="77777777" w:rsidR="00030133" w:rsidRDefault="00030133" w:rsidP="00D86AF0">
      <w:pPr>
        <w:spacing w:after="0"/>
        <w:rPr>
          <w:b/>
          <w:color w:val="00708A"/>
          <w:sz w:val="28"/>
          <w:szCs w:val="28"/>
        </w:rPr>
      </w:pPr>
    </w:p>
    <w:p w14:paraId="2635F49E" w14:textId="51FD63CE" w:rsidR="00D358E3" w:rsidRPr="00480F72" w:rsidRDefault="00D358E3" w:rsidP="00D86AF0">
      <w:pPr>
        <w:spacing w:after="0"/>
        <w:rPr>
          <w:b/>
          <w:color w:val="00708A"/>
          <w:sz w:val="28"/>
          <w:szCs w:val="28"/>
        </w:rPr>
      </w:pPr>
      <w:r>
        <w:rPr>
          <w:b/>
          <w:color w:val="00708A"/>
          <w:sz w:val="28"/>
          <w:szCs w:val="28"/>
        </w:rPr>
        <w:t>Surveys and consultations</w:t>
      </w:r>
    </w:p>
    <w:bookmarkEnd w:id="9"/>
    <w:p w14:paraId="44F8AB49" w14:textId="2BB077B9" w:rsidR="000D0426" w:rsidRPr="004E0BAA" w:rsidRDefault="00C90BF6" w:rsidP="004E0BAA">
      <w:pPr>
        <w:spacing w:after="0"/>
        <w:rPr>
          <w:bCs/>
          <w:sz w:val="24"/>
          <w:szCs w:val="24"/>
        </w:rPr>
      </w:pPr>
      <w:r>
        <w:rPr>
          <w:bCs/>
          <w:sz w:val="24"/>
          <w:szCs w:val="24"/>
        </w:rPr>
        <w:t>As</w:t>
      </w:r>
      <w:r w:rsidR="00DD1B62" w:rsidRPr="00DD1B62">
        <w:rPr>
          <w:bCs/>
          <w:sz w:val="24"/>
          <w:szCs w:val="24"/>
        </w:rPr>
        <w:t> </w:t>
      </w:r>
      <w:r w:rsidR="00BF08F3" w:rsidRPr="00DD1B62">
        <w:rPr>
          <w:bCs/>
          <w:sz w:val="24"/>
          <w:szCs w:val="24"/>
        </w:rPr>
        <w:t>always,</w:t>
      </w:r>
      <w:r w:rsidR="00DD1B62" w:rsidRPr="00DD1B62">
        <w:rPr>
          <w:bCs/>
          <w:sz w:val="24"/>
          <w:szCs w:val="24"/>
        </w:rPr>
        <w:t> we want to encourage participation</w:t>
      </w:r>
      <w:r>
        <w:rPr>
          <w:bCs/>
          <w:sz w:val="24"/>
          <w:szCs w:val="24"/>
        </w:rPr>
        <w:t xml:space="preserve"> in surveys and consultations,</w:t>
      </w:r>
      <w:r w:rsidR="00DD1B62" w:rsidRPr="00DD1B62">
        <w:rPr>
          <w:bCs/>
          <w:sz w:val="24"/>
          <w:szCs w:val="24"/>
        </w:rPr>
        <w:t xml:space="preserve"> as feedback </w:t>
      </w:r>
      <w:bookmarkEnd w:id="10"/>
      <w:r w:rsidR="00DD1B62" w:rsidRPr="00DD1B62">
        <w:rPr>
          <w:bCs/>
          <w:sz w:val="24"/>
          <w:szCs w:val="24"/>
        </w:rPr>
        <w:t>from people in East Suffolk is invaluable and helps us ensure we’re making the right decisions for our communities. </w:t>
      </w:r>
      <w:bookmarkStart w:id="13" w:name="_Hlk109648775"/>
      <w:bookmarkEnd w:id="11"/>
      <w:r w:rsidR="000D0426" w:rsidRPr="004E0BAA">
        <w:rPr>
          <w:bCs/>
          <w:sz w:val="24"/>
          <w:szCs w:val="24"/>
        </w:rPr>
        <w:t xml:space="preserve">   </w:t>
      </w:r>
      <w:bookmarkEnd w:id="13"/>
    </w:p>
    <w:p w14:paraId="516138EB" w14:textId="19D1738E" w:rsidR="000D0426" w:rsidRDefault="000D0426" w:rsidP="00151BEE">
      <w:pPr>
        <w:pStyle w:val="ListParagraph"/>
        <w:spacing w:after="0"/>
        <w:ind w:left="1080"/>
        <w:rPr>
          <w:bCs/>
          <w:sz w:val="24"/>
          <w:szCs w:val="24"/>
        </w:rPr>
      </w:pPr>
    </w:p>
    <w:p w14:paraId="650BC017" w14:textId="71D7908A" w:rsidR="000D0426" w:rsidRPr="000D0426" w:rsidRDefault="000D0426" w:rsidP="000D0426">
      <w:pPr>
        <w:pStyle w:val="ListParagraph"/>
        <w:numPr>
          <w:ilvl w:val="0"/>
          <w:numId w:val="17"/>
        </w:numPr>
        <w:spacing w:after="0"/>
        <w:rPr>
          <w:b/>
          <w:sz w:val="24"/>
          <w:szCs w:val="24"/>
        </w:rPr>
      </w:pPr>
      <w:proofErr w:type="spellStart"/>
      <w:r w:rsidRPr="000D0426">
        <w:rPr>
          <w:b/>
          <w:sz w:val="24"/>
          <w:szCs w:val="24"/>
        </w:rPr>
        <w:t>Shadingfield</w:t>
      </w:r>
      <w:proofErr w:type="spellEnd"/>
      <w:r w:rsidRPr="000D0426">
        <w:rPr>
          <w:b/>
          <w:sz w:val="24"/>
          <w:szCs w:val="24"/>
        </w:rPr>
        <w:t xml:space="preserve">, </w:t>
      </w:r>
      <w:proofErr w:type="spellStart"/>
      <w:r w:rsidRPr="000D0426">
        <w:rPr>
          <w:b/>
          <w:sz w:val="24"/>
          <w:szCs w:val="24"/>
        </w:rPr>
        <w:t>Sotterley</w:t>
      </w:r>
      <w:proofErr w:type="spellEnd"/>
      <w:r w:rsidRPr="000D0426">
        <w:rPr>
          <w:b/>
          <w:sz w:val="24"/>
          <w:szCs w:val="24"/>
        </w:rPr>
        <w:t xml:space="preserve">, Willingham and </w:t>
      </w:r>
      <w:proofErr w:type="spellStart"/>
      <w:r w:rsidRPr="000D0426">
        <w:rPr>
          <w:b/>
          <w:sz w:val="24"/>
          <w:szCs w:val="24"/>
        </w:rPr>
        <w:t>Ellough</w:t>
      </w:r>
      <w:proofErr w:type="spellEnd"/>
      <w:r w:rsidRPr="000D0426">
        <w:rPr>
          <w:b/>
          <w:sz w:val="24"/>
          <w:szCs w:val="24"/>
        </w:rPr>
        <w:t xml:space="preserve"> Neighbourhood Plan</w:t>
      </w:r>
      <w:r>
        <w:rPr>
          <w:b/>
          <w:sz w:val="24"/>
          <w:szCs w:val="24"/>
        </w:rPr>
        <w:t xml:space="preserve"> </w:t>
      </w:r>
    </w:p>
    <w:p w14:paraId="071BB421" w14:textId="193824A9" w:rsidR="000D0426" w:rsidRDefault="000D0426" w:rsidP="000D0426">
      <w:pPr>
        <w:pStyle w:val="ListParagraph"/>
        <w:spacing w:after="0"/>
        <w:ind w:left="1080"/>
        <w:rPr>
          <w:bCs/>
          <w:sz w:val="24"/>
          <w:szCs w:val="24"/>
        </w:rPr>
      </w:pPr>
      <w:r>
        <w:rPr>
          <w:bCs/>
          <w:sz w:val="24"/>
          <w:szCs w:val="24"/>
        </w:rPr>
        <w:t>R</w:t>
      </w:r>
      <w:r w:rsidRPr="00FE7E6B">
        <w:rPr>
          <w:bCs/>
          <w:sz w:val="24"/>
          <w:szCs w:val="24"/>
        </w:rPr>
        <w:t>epresentations</w:t>
      </w:r>
      <w:r>
        <w:rPr>
          <w:bCs/>
          <w:sz w:val="24"/>
          <w:szCs w:val="24"/>
        </w:rPr>
        <w:t xml:space="preserve"> are invited ahead of </w:t>
      </w:r>
      <w:proofErr w:type="spellStart"/>
      <w:r>
        <w:rPr>
          <w:bCs/>
          <w:sz w:val="24"/>
          <w:szCs w:val="24"/>
        </w:rPr>
        <w:t>Saxmundham’s</w:t>
      </w:r>
      <w:proofErr w:type="spellEnd"/>
      <w:r>
        <w:rPr>
          <w:bCs/>
          <w:sz w:val="24"/>
          <w:szCs w:val="24"/>
        </w:rPr>
        <w:t xml:space="preserve"> Neighbourhood Plan being</w:t>
      </w:r>
      <w:r w:rsidRPr="00FE7E6B">
        <w:rPr>
          <w:bCs/>
          <w:sz w:val="24"/>
          <w:szCs w:val="24"/>
        </w:rPr>
        <w:t xml:space="preserve"> submitted for independent examination</w:t>
      </w:r>
      <w:r>
        <w:rPr>
          <w:bCs/>
          <w:sz w:val="24"/>
          <w:szCs w:val="24"/>
        </w:rPr>
        <w:t xml:space="preserve">. </w:t>
      </w:r>
      <w:r w:rsidRPr="00FE7E6B">
        <w:rPr>
          <w:bCs/>
          <w:sz w:val="24"/>
          <w:szCs w:val="24"/>
        </w:rPr>
        <w:t xml:space="preserve">Representations must be received </w:t>
      </w:r>
      <w:r w:rsidRPr="000D0426">
        <w:rPr>
          <w:bCs/>
          <w:sz w:val="24"/>
          <w:szCs w:val="24"/>
        </w:rPr>
        <w:t>5pm on Wednesday 7 September</w:t>
      </w:r>
      <w:r>
        <w:rPr>
          <w:bCs/>
          <w:sz w:val="24"/>
          <w:szCs w:val="24"/>
        </w:rPr>
        <w:t>.</w:t>
      </w:r>
    </w:p>
    <w:p w14:paraId="1945E414" w14:textId="77777777" w:rsidR="004E0BAA" w:rsidRPr="004E0BAA" w:rsidRDefault="004E0BAA" w:rsidP="004E0BAA">
      <w:pPr>
        <w:spacing w:after="0"/>
        <w:rPr>
          <w:b/>
          <w:sz w:val="24"/>
          <w:szCs w:val="24"/>
        </w:rPr>
      </w:pPr>
    </w:p>
    <w:p w14:paraId="294B8EFC" w14:textId="77777777" w:rsidR="004E0BAA" w:rsidRPr="005230E1" w:rsidRDefault="004E0BAA" w:rsidP="004E0BAA">
      <w:pPr>
        <w:pStyle w:val="ListParagraph"/>
        <w:numPr>
          <w:ilvl w:val="0"/>
          <w:numId w:val="17"/>
        </w:numPr>
        <w:spacing w:after="0"/>
        <w:rPr>
          <w:b/>
          <w:sz w:val="24"/>
          <w:szCs w:val="24"/>
        </w:rPr>
      </w:pPr>
      <w:r w:rsidRPr="005230E1">
        <w:rPr>
          <w:b/>
          <w:sz w:val="24"/>
          <w:szCs w:val="24"/>
        </w:rPr>
        <w:t>Lowestoft Railway Station refreshments building public consultation</w:t>
      </w:r>
    </w:p>
    <w:p w14:paraId="52B92A78" w14:textId="77777777" w:rsidR="004E0BAA" w:rsidRPr="005230E1" w:rsidRDefault="004E0BAA" w:rsidP="004E0BAA">
      <w:pPr>
        <w:pStyle w:val="ListParagraph"/>
        <w:spacing w:after="0"/>
        <w:ind w:left="1080"/>
        <w:rPr>
          <w:b/>
          <w:sz w:val="24"/>
          <w:szCs w:val="24"/>
        </w:rPr>
      </w:pPr>
      <w:r>
        <w:rPr>
          <w:bCs/>
          <w:sz w:val="24"/>
          <w:szCs w:val="24"/>
        </w:rPr>
        <w:t>P</w:t>
      </w:r>
      <w:r w:rsidRPr="005230E1">
        <w:rPr>
          <w:bCs/>
          <w:sz w:val="24"/>
          <w:szCs w:val="24"/>
        </w:rPr>
        <w:t>roposals for the redevelopment of a derelict part of the station building</w:t>
      </w:r>
      <w:r>
        <w:rPr>
          <w:bCs/>
          <w:sz w:val="24"/>
          <w:szCs w:val="24"/>
        </w:rPr>
        <w:t xml:space="preserve">, </w:t>
      </w:r>
      <w:r w:rsidRPr="005230E1">
        <w:rPr>
          <w:bCs/>
          <w:sz w:val="24"/>
          <w:szCs w:val="24"/>
        </w:rPr>
        <w:t>detailed within the Lowestoft Town Investment Plan</w:t>
      </w:r>
      <w:r>
        <w:rPr>
          <w:bCs/>
          <w:sz w:val="24"/>
          <w:szCs w:val="24"/>
        </w:rPr>
        <w:t xml:space="preserve">. Open until Friday </w:t>
      </w:r>
      <w:r w:rsidRPr="005230E1">
        <w:rPr>
          <w:bCs/>
          <w:sz w:val="24"/>
          <w:szCs w:val="24"/>
        </w:rPr>
        <w:t>9 September</w:t>
      </w:r>
      <w:r>
        <w:rPr>
          <w:bCs/>
          <w:sz w:val="24"/>
          <w:szCs w:val="24"/>
        </w:rPr>
        <w:t>.</w:t>
      </w:r>
    </w:p>
    <w:p w14:paraId="249F1E07" w14:textId="77777777" w:rsidR="004E0BAA" w:rsidRPr="00F4720E" w:rsidRDefault="004E0BAA" w:rsidP="004E0BAA">
      <w:pPr>
        <w:spacing w:after="0"/>
        <w:rPr>
          <w:bCs/>
          <w:sz w:val="24"/>
          <w:szCs w:val="24"/>
        </w:rPr>
      </w:pPr>
      <w:r>
        <w:rPr>
          <w:bCs/>
          <w:sz w:val="24"/>
          <w:szCs w:val="24"/>
        </w:rPr>
        <w:br/>
      </w:r>
      <w:r w:rsidRPr="0059567B">
        <w:rPr>
          <w:b/>
          <w:color w:val="00708A"/>
          <w:sz w:val="28"/>
          <w:szCs w:val="28"/>
        </w:rPr>
        <w:t>Social media</w:t>
      </w:r>
    </w:p>
    <w:p w14:paraId="7D23A579" w14:textId="39E7D781" w:rsidR="00D358E3" w:rsidRDefault="004E0BAA" w:rsidP="00B97C21">
      <w:pPr>
        <w:pStyle w:val="ListParagraph"/>
        <w:spacing w:after="0"/>
        <w:ind w:left="1080"/>
        <w:rPr>
          <w:bCs/>
          <w:sz w:val="24"/>
          <w:szCs w:val="24"/>
        </w:rPr>
      </w:pPr>
      <w:r>
        <w:rPr>
          <w:bCs/>
          <w:sz w:val="24"/>
          <w:szCs w:val="24"/>
        </w:rPr>
        <w:t xml:space="preserve">We keep our communities up to date in a variety of ways and social media has an important role to play. Please follow us and share our posts with your audiences! </w:t>
      </w:r>
      <w:r>
        <w:rPr>
          <w:bCs/>
          <w:sz w:val="24"/>
          <w:szCs w:val="24"/>
        </w:rPr>
        <w:br/>
        <w:t xml:space="preserve">Facebook: </w:t>
      </w:r>
      <w:hyperlink r:id="rId30" w:history="1">
        <w:r w:rsidRPr="00A56820">
          <w:rPr>
            <w:rStyle w:val="Hyperlink"/>
            <w:bCs/>
            <w:sz w:val="24"/>
            <w:szCs w:val="24"/>
          </w:rPr>
          <w:t>www.facebook.com/eastsuffolkcouncil</w:t>
        </w:r>
      </w:hyperlink>
      <w:r w:rsidR="00D358E3">
        <w:rPr>
          <w:bCs/>
          <w:sz w:val="24"/>
          <w:szCs w:val="24"/>
        </w:rPr>
        <w:br/>
      </w:r>
    </w:p>
    <w:p w14:paraId="6DCD351C" w14:textId="77777777" w:rsidR="00BD7944" w:rsidRDefault="00BD7944" w:rsidP="00D358E3">
      <w:pPr>
        <w:spacing w:after="0"/>
        <w:rPr>
          <w:sz w:val="24"/>
          <w:szCs w:val="24"/>
        </w:rPr>
      </w:pPr>
    </w:p>
    <w:sectPr w:rsidR="00BD7944">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E074" w14:textId="77777777" w:rsidR="00463B87" w:rsidRDefault="00463B87" w:rsidP="00463B87">
      <w:pPr>
        <w:spacing w:after="0" w:line="240" w:lineRule="auto"/>
      </w:pPr>
      <w:r>
        <w:separator/>
      </w:r>
    </w:p>
  </w:endnote>
  <w:endnote w:type="continuationSeparator" w:id="0">
    <w:p w14:paraId="13C46076" w14:textId="77777777" w:rsidR="00463B87" w:rsidRDefault="00463B87" w:rsidP="00463B87">
      <w:pPr>
        <w:spacing w:after="0" w:line="240" w:lineRule="auto"/>
      </w:pPr>
      <w:r>
        <w:continuationSeparator/>
      </w:r>
    </w:p>
  </w:endnote>
  <w:endnote w:type="continuationNotice" w:id="1">
    <w:p w14:paraId="5E2BD479" w14:textId="77777777" w:rsidR="00B41987" w:rsidRDefault="00B41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710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F1BD" w14:textId="77777777" w:rsidR="00463B87" w:rsidRDefault="00463B87" w:rsidP="00463B87">
      <w:pPr>
        <w:spacing w:after="0" w:line="240" w:lineRule="auto"/>
      </w:pPr>
      <w:r>
        <w:separator/>
      </w:r>
    </w:p>
  </w:footnote>
  <w:footnote w:type="continuationSeparator" w:id="0">
    <w:p w14:paraId="520602AF" w14:textId="77777777" w:rsidR="00463B87" w:rsidRDefault="00463B87" w:rsidP="00463B87">
      <w:pPr>
        <w:spacing w:after="0" w:line="240" w:lineRule="auto"/>
      </w:pPr>
      <w:r>
        <w:continuationSeparator/>
      </w:r>
    </w:p>
  </w:footnote>
  <w:footnote w:type="continuationNotice" w:id="1">
    <w:p w14:paraId="0268B5AA" w14:textId="77777777" w:rsidR="00B41987" w:rsidRDefault="00B419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pt;height:18pt;visibility:visible;mso-wrap-style:square" o:bullet="t">
        <v:imagedata r:id="rId1" o:title="▪"/>
      </v:shape>
    </w:pict>
  </w:numPicBullet>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PicBulletId w:val="0"/>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F4FA1"/>
    <w:multiLevelType w:val="hybridMultilevel"/>
    <w:tmpl w:val="42B2048E"/>
    <w:lvl w:ilvl="0" w:tplc="F7A6500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869666">
    <w:abstractNumId w:val="6"/>
  </w:num>
  <w:num w:numId="2" w16cid:durableId="1879779468">
    <w:abstractNumId w:val="7"/>
  </w:num>
  <w:num w:numId="3" w16cid:durableId="491482947">
    <w:abstractNumId w:val="4"/>
  </w:num>
  <w:num w:numId="4" w16cid:durableId="1811511348">
    <w:abstractNumId w:val="10"/>
  </w:num>
  <w:num w:numId="5" w16cid:durableId="1070885164">
    <w:abstractNumId w:val="11"/>
  </w:num>
  <w:num w:numId="6" w16cid:durableId="1750227537">
    <w:abstractNumId w:val="14"/>
  </w:num>
  <w:num w:numId="7" w16cid:durableId="443890873">
    <w:abstractNumId w:val="12"/>
  </w:num>
  <w:num w:numId="8" w16cid:durableId="1017998242">
    <w:abstractNumId w:val="1"/>
  </w:num>
  <w:num w:numId="9" w16cid:durableId="972757956">
    <w:abstractNumId w:val="16"/>
  </w:num>
  <w:num w:numId="10" w16cid:durableId="221403871">
    <w:abstractNumId w:val="0"/>
  </w:num>
  <w:num w:numId="11" w16cid:durableId="39865655">
    <w:abstractNumId w:val="2"/>
  </w:num>
  <w:num w:numId="12" w16cid:durableId="1012494993">
    <w:abstractNumId w:val="3"/>
  </w:num>
  <w:num w:numId="13" w16cid:durableId="1034311099">
    <w:abstractNumId w:val="8"/>
  </w:num>
  <w:num w:numId="14" w16cid:durableId="110901749">
    <w:abstractNumId w:val="5"/>
  </w:num>
  <w:num w:numId="15" w16cid:durableId="48458663">
    <w:abstractNumId w:val="13"/>
  </w:num>
  <w:num w:numId="16" w16cid:durableId="1636252781">
    <w:abstractNumId w:val="15"/>
  </w:num>
  <w:num w:numId="17" w16cid:durableId="973309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86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B87"/>
    <w:rsid w:val="000036AF"/>
    <w:rsid w:val="00005550"/>
    <w:rsid w:val="00007380"/>
    <w:rsid w:val="00013395"/>
    <w:rsid w:val="00023DC5"/>
    <w:rsid w:val="00030133"/>
    <w:rsid w:val="00033F82"/>
    <w:rsid w:val="00042F39"/>
    <w:rsid w:val="0005501B"/>
    <w:rsid w:val="00060A76"/>
    <w:rsid w:val="00065C98"/>
    <w:rsid w:val="00071EAB"/>
    <w:rsid w:val="000877E8"/>
    <w:rsid w:val="000903C5"/>
    <w:rsid w:val="00096F46"/>
    <w:rsid w:val="000B6375"/>
    <w:rsid w:val="000C097B"/>
    <w:rsid w:val="000C1A1D"/>
    <w:rsid w:val="000D0426"/>
    <w:rsid w:val="000D0AEB"/>
    <w:rsid w:val="000D1382"/>
    <w:rsid w:val="000D1568"/>
    <w:rsid w:val="000D44DF"/>
    <w:rsid w:val="000D6C22"/>
    <w:rsid w:val="000E2D36"/>
    <w:rsid w:val="000E44B6"/>
    <w:rsid w:val="000F04DE"/>
    <w:rsid w:val="000F1F86"/>
    <w:rsid w:val="000F2E88"/>
    <w:rsid w:val="000F5159"/>
    <w:rsid w:val="000F6201"/>
    <w:rsid w:val="000F6C48"/>
    <w:rsid w:val="000F7577"/>
    <w:rsid w:val="001138A0"/>
    <w:rsid w:val="001216D4"/>
    <w:rsid w:val="001372BD"/>
    <w:rsid w:val="00142623"/>
    <w:rsid w:val="001439C6"/>
    <w:rsid w:val="00146E48"/>
    <w:rsid w:val="00150C59"/>
    <w:rsid w:val="00150F13"/>
    <w:rsid w:val="00151BEE"/>
    <w:rsid w:val="001539F2"/>
    <w:rsid w:val="00153D63"/>
    <w:rsid w:val="00161A99"/>
    <w:rsid w:val="00164014"/>
    <w:rsid w:val="001649AD"/>
    <w:rsid w:val="0017030A"/>
    <w:rsid w:val="0017580C"/>
    <w:rsid w:val="00176B85"/>
    <w:rsid w:val="00184979"/>
    <w:rsid w:val="001A2C38"/>
    <w:rsid w:val="001A3591"/>
    <w:rsid w:val="001B00F3"/>
    <w:rsid w:val="001B56DB"/>
    <w:rsid w:val="001B5C08"/>
    <w:rsid w:val="001C080A"/>
    <w:rsid w:val="001C2AF8"/>
    <w:rsid w:val="001C61A6"/>
    <w:rsid w:val="001D1007"/>
    <w:rsid w:val="001D10DB"/>
    <w:rsid w:val="001D2CB1"/>
    <w:rsid w:val="001D65BC"/>
    <w:rsid w:val="001E144C"/>
    <w:rsid w:val="001E2B74"/>
    <w:rsid w:val="001E392A"/>
    <w:rsid w:val="001F2899"/>
    <w:rsid w:val="00203D50"/>
    <w:rsid w:val="0020518A"/>
    <w:rsid w:val="002059B4"/>
    <w:rsid w:val="00206480"/>
    <w:rsid w:val="002107DE"/>
    <w:rsid w:val="00210AE6"/>
    <w:rsid w:val="00215C60"/>
    <w:rsid w:val="00220140"/>
    <w:rsid w:val="002424A6"/>
    <w:rsid w:val="00245ACC"/>
    <w:rsid w:val="0024713F"/>
    <w:rsid w:val="002531C8"/>
    <w:rsid w:val="0025607F"/>
    <w:rsid w:val="00271A56"/>
    <w:rsid w:val="00272930"/>
    <w:rsid w:val="00275A83"/>
    <w:rsid w:val="00280648"/>
    <w:rsid w:val="00280947"/>
    <w:rsid w:val="0028417F"/>
    <w:rsid w:val="00286136"/>
    <w:rsid w:val="002954C7"/>
    <w:rsid w:val="00297EAB"/>
    <w:rsid w:val="002A2F0F"/>
    <w:rsid w:val="002A466E"/>
    <w:rsid w:val="002A6ED6"/>
    <w:rsid w:val="002B6786"/>
    <w:rsid w:val="002C3388"/>
    <w:rsid w:val="002C45C8"/>
    <w:rsid w:val="002D250F"/>
    <w:rsid w:val="002D2F70"/>
    <w:rsid w:val="002E1BB8"/>
    <w:rsid w:val="002E2882"/>
    <w:rsid w:val="002E58FE"/>
    <w:rsid w:val="002F07DC"/>
    <w:rsid w:val="002F2848"/>
    <w:rsid w:val="00300098"/>
    <w:rsid w:val="00300377"/>
    <w:rsid w:val="003017C4"/>
    <w:rsid w:val="003079AB"/>
    <w:rsid w:val="00307EA9"/>
    <w:rsid w:val="003313A8"/>
    <w:rsid w:val="00332B4B"/>
    <w:rsid w:val="00341F71"/>
    <w:rsid w:val="00344C61"/>
    <w:rsid w:val="003606CA"/>
    <w:rsid w:val="00362FC3"/>
    <w:rsid w:val="00365907"/>
    <w:rsid w:val="00376C6D"/>
    <w:rsid w:val="00385AC1"/>
    <w:rsid w:val="00392FA5"/>
    <w:rsid w:val="00396EB1"/>
    <w:rsid w:val="003A03AC"/>
    <w:rsid w:val="003A50F5"/>
    <w:rsid w:val="003A5735"/>
    <w:rsid w:val="003B45B7"/>
    <w:rsid w:val="003B69FD"/>
    <w:rsid w:val="003C17C3"/>
    <w:rsid w:val="003C5BFF"/>
    <w:rsid w:val="003D301C"/>
    <w:rsid w:val="00400370"/>
    <w:rsid w:val="00403037"/>
    <w:rsid w:val="004172B3"/>
    <w:rsid w:val="00421296"/>
    <w:rsid w:val="00436523"/>
    <w:rsid w:val="00446A58"/>
    <w:rsid w:val="004509B9"/>
    <w:rsid w:val="00454AB4"/>
    <w:rsid w:val="00460C40"/>
    <w:rsid w:val="00460E1D"/>
    <w:rsid w:val="00460FE5"/>
    <w:rsid w:val="004615B0"/>
    <w:rsid w:val="00463B87"/>
    <w:rsid w:val="00472132"/>
    <w:rsid w:val="004A2598"/>
    <w:rsid w:val="004A486B"/>
    <w:rsid w:val="004C4040"/>
    <w:rsid w:val="004D013B"/>
    <w:rsid w:val="004D1989"/>
    <w:rsid w:val="004D5D47"/>
    <w:rsid w:val="004D7C76"/>
    <w:rsid w:val="004E03D0"/>
    <w:rsid w:val="004E0BAA"/>
    <w:rsid w:val="004E4DA0"/>
    <w:rsid w:val="004E4EEE"/>
    <w:rsid w:val="004E5FE8"/>
    <w:rsid w:val="004F0A8E"/>
    <w:rsid w:val="004F28D4"/>
    <w:rsid w:val="004F3468"/>
    <w:rsid w:val="004F45ED"/>
    <w:rsid w:val="004F78AA"/>
    <w:rsid w:val="00500C27"/>
    <w:rsid w:val="00500E3B"/>
    <w:rsid w:val="00505A8B"/>
    <w:rsid w:val="00505B2C"/>
    <w:rsid w:val="00510512"/>
    <w:rsid w:val="005117AB"/>
    <w:rsid w:val="00515872"/>
    <w:rsid w:val="00516FBB"/>
    <w:rsid w:val="005450A2"/>
    <w:rsid w:val="00550FD7"/>
    <w:rsid w:val="005515A1"/>
    <w:rsid w:val="00553702"/>
    <w:rsid w:val="005852F0"/>
    <w:rsid w:val="005930B6"/>
    <w:rsid w:val="00594374"/>
    <w:rsid w:val="005A55B8"/>
    <w:rsid w:val="005B13DC"/>
    <w:rsid w:val="005B789C"/>
    <w:rsid w:val="005C1C01"/>
    <w:rsid w:val="005D2A9C"/>
    <w:rsid w:val="005E0EA1"/>
    <w:rsid w:val="005F4872"/>
    <w:rsid w:val="00601190"/>
    <w:rsid w:val="00603AE4"/>
    <w:rsid w:val="006046A5"/>
    <w:rsid w:val="006134B6"/>
    <w:rsid w:val="0061389A"/>
    <w:rsid w:val="00615601"/>
    <w:rsid w:val="006181AA"/>
    <w:rsid w:val="00620F98"/>
    <w:rsid w:val="00625B56"/>
    <w:rsid w:val="00630D45"/>
    <w:rsid w:val="00642AB4"/>
    <w:rsid w:val="00643904"/>
    <w:rsid w:val="00646B72"/>
    <w:rsid w:val="006540BE"/>
    <w:rsid w:val="00661F6F"/>
    <w:rsid w:val="00663FBB"/>
    <w:rsid w:val="00683FFB"/>
    <w:rsid w:val="00691F9C"/>
    <w:rsid w:val="00695FA0"/>
    <w:rsid w:val="00696029"/>
    <w:rsid w:val="006A34E7"/>
    <w:rsid w:val="006A38DC"/>
    <w:rsid w:val="006A6935"/>
    <w:rsid w:val="006B5B61"/>
    <w:rsid w:val="006B61F7"/>
    <w:rsid w:val="006D60BD"/>
    <w:rsid w:val="006D686D"/>
    <w:rsid w:val="006E27A5"/>
    <w:rsid w:val="006E32EC"/>
    <w:rsid w:val="006E6D7E"/>
    <w:rsid w:val="00701317"/>
    <w:rsid w:val="00710A72"/>
    <w:rsid w:val="00717C71"/>
    <w:rsid w:val="0072325D"/>
    <w:rsid w:val="00724B6F"/>
    <w:rsid w:val="00726EFC"/>
    <w:rsid w:val="00727654"/>
    <w:rsid w:val="00727CCD"/>
    <w:rsid w:val="007334B7"/>
    <w:rsid w:val="00742D03"/>
    <w:rsid w:val="007454F8"/>
    <w:rsid w:val="00747009"/>
    <w:rsid w:val="007573AB"/>
    <w:rsid w:val="0076109C"/>
    <w:rsid w:val="00773A5D"/>
    <w:rsid w:val="007776D4"/>
    <w:rsid w:val="00784C6F"/>
    <w:rsid w:val="00787053"/>
    <w:rsid w:val="00790838"/>
    <w:rsid w:val="007A5A0E"/>
    <w:rsid w:val="007A7D58"/>
    <w:rsid w:val="007C3681"/>
    <w:rsid w:val="007E04CF"/>
    <w:rsid w:val="007E2BF4"/>
    <w:rsid w:val="007F6EA4"/>
    <w:rsid w:val="007F7D1F"/>
    <w:rsid w:val="00801554"/>
    <w:rsid w:val="00801703"/>
    <w:rsid w:val="00802D28"/>
    <w:rsid w:val="00812B05"/>
    <w:rsid w:val="0081636E"/>
    <w:rsid w:val="00816B3C"/>
    <w:rsid w:val="00820FCC"/>
    <w:rsid w:val="00824911"/>
    <w:rsid w:val="00824AAB"/>
    <w:rsid w:val="008315B5"/>
    <w:rsid w:val="00831A94"/>
    <w:rsid w:val="00832897"/>
    <w:rsid w:val="00843081"/>
    <w:rsid w:val="00851CE7"/>
    <w:rsid w:val="00854A67"/>
    <w:rsid w:val="00857000"/>
    <w:rsid w:val="0086297C"/>
    <w:rsid w:val="00883D60"/>
    <w:rsid w:val="00895386"/>
    <w:rsid w:val="00897A87"/>
    <w:rsid w:val="008A4BC3"/>
    <w:rsid w:val="008B0A10"/>
    <w:rsid w:val="008C7E53"/>
    <w:rsid w:val="008D2E76"/>
    <w:rsid w:val="008D4CDA"/>
    <w:rsid w:val="008E0BD7"/>
    <w:rsid w:val="008E0C6C"/>
    <w:rsid w:val="008E1C03"/>
    <w:rsid w:val="008E4BE3"/>
    <w:rsid w:val="008E7C33"/>
    <w:rsid w:val="008F148B"/>
    <w:rsid w:val="009006FB"/>
    <w:rsid w:val="00903641"/>
    <w:rsid w:val="00910646"/>
    <w:rsid w:val="00922DA2"/>
    <w:rsid w:val="00932A2B"/>
    <w:rsid w:val="00943383"/>
    <w:rsid w:val="009457BB"/>
    <w:rsid w:val="009533A4"/>
    <w:rsid w:val="00970BFF"/>
    <w:rsid w:val="00975408"/>
    <w:rsid w:val="00976345"/>
    <w:rsid w:val="00980E8C"/>
    <w:rsid w:val="00980F6B"/>
    <w:rsid w:val="00992B32"/>
    <w:rsid w:val="009938DC"/>
    <w:rsid w:val="009C698C"/>
    <w:rsid w:val="009D272A"/>
    <w:rsid w:val="009D689C"/>
    <w:rsid w:val="009D76C8"/>
    <w:rsid w:val="009E07BE"/>
    <w:rsid w:val="009E1E05"/>
    <w:rsid w:val="009E3A2E"/>
    <w:rsid w:val="009E704A"/>
    <w:rsid w:val="009F07A6"/>
    <w:rsid w:val="009F5D3F"/>
    <w:rsid w:val="00A13431"/>
    <w:rsid w:val="00A16AFF"/>
    <w:rsid w:val="00A24C01"/>
    <w:rsid w:val="00A30A9B"/>
    <w:rsid w:val="00A31964"/>
    <w:rsid w:val="00A31ACE"/>
    <w:rsid w:val="00A31EB2"/>
    <w:rsid w:val="00A32580"/>
    <w:rsid w:val="00A3474A"/>
    <w:rsid w:val="00A364AD"/>
    <w:rsid w:val="00A444C4"/>
    <w:rsid w:val="00A72530"/>
    <w:rsid w:val="00A731C8"/>
    <w:rsid w:val="00A73988"/>
    <w:rsid w:val="00A76F33"/>
    <w:rsid w:val="00A83D89"/>
    <w:rsid w:val="00A927AB"/>
    <w:rsid w:val="00A94F57"/>
    <w:rsid w:val="00A96A82"/>
    <w:rsid w:val="00A97081"/>
    <w:rsid w:val="00AB2A73"/>
    <w:rsid w:val="00AC0A0C"/>
    <w:rsid w:val="00AE22CA"/>
    <w:rsid w:val="00AE469C"/>
    <w:rsid w:val="00AF312C"/>
    <w:rsid w:val="00B30500"/>
    <w:rsid w:val="00B32E5E"/>
    <w:rsid w:val="00B34FCE"/>
    <w:rsid w:val="00B40B99"/>
    <w:rsid w:val="00B41987"/>
    <w:rsid w:val="00B42A6C"/>
    <w:rsid w:val="00B51347"/>
    <w:rsid w:val="00B5323E"/>
    <w:rsid w:val="00B57C14"/>
    <w:rsid w:val="00B62009"/>
    <w:rsid w:val="00B73C34"/>
    <w:rsid w:val="00B82A3D"/>
    <w:rsid w:val="00B8555D"/>
    <w:rsid w:val="00B932FD"/>
    <w:rsid w:val="00B97C21"/>
    <w:rsid w:val="00BA01BA"/>
    <w:rsid w:val="00BB2D11"/>
    <w:rsid w:val="00BB4659"/>
    <w:rsid w:val="00BB631C"/>
    <w:rsid w:val="00BC0A94"/>
    <w:rsid w:val="00BC42F9"/>
    <w:rsid w:val="00BC45A8"/>
    <w:rsid w:val="00BD0FD5"/>
    <w:rsid w:val="00BD7944"/>
    <w:rsid w:val="00BE2A3F"/>
    <w:rsid w:val="00BE47D9"/>
    <w:rsid w:val="00BF08F3"/>
    <w:rsid w:val="00BF23BB"/>
    <w:rsid w:val="00BF27EF"/>
    <w:rsid w:val="00BF289A"/>
    <w:rsid w:val="00C02A79"/>
    <w:rsid w:val="00C23A8B"/>
    <w:rsid w:val="00C3284C"/>
    <w:rsid w:val="00C34118"/>
    <w:rsid w:val="00C435AE"/>
    <w:rsid w:val="00C559BC"/>
    <w:rsid w:val="00C6030C"/>
    <w:rsid w:val="00C62C95"/>
    <w:rsid w:val="00C65918"/>
    <w:rsid w:val="00C66B54"/>
    <w:rsid w:val="00C70CF5"/>
    <w:rsid w:val="00C730E5"/>
    <w:rsid w:val="00C875DB"/>
    <w:rsid w:val="00C90138"/>
    <w:rsid w:val="00C90BF6"/>
    <w:rsid w:val="00C94CBA"/>
    <w:rsid w:val="00CA1527"/>
    <w:rsid w:val="00CB168A"/>
    <w:rsid w:val="00CB1911"/>
    <w:rsid w:val="00CB27CB"/>
    <w:rsid w:val="00CB3DF3"/>
    <w:rsid w:val="00CB7701"/>
    <w:rsid w:val="00CC323D"/>
    <w:rsid w:val="00CC42A3"/>
    <w:rsid w:val="00CD48FF"/>
    <w:rsid w:val="00CE0DC2"/>
    <w:rsid w:val="00CE3CBA"/>
    <w:rsid w:val="00CE761A"/>
    <w:rsid w:val="00CF22AE"/>
    <w:rsid w:val="00CF44F4"/>
    <w:rsid w:val="00CF4BB2"/>
    <w:rsid w:val="00D031E5"/>
    <w:rsid w:val="00D12AF3"/>
    <w:rsid w:val="00D13179"/>
    <w:rsid w:val="00D13E7E"/>
    <w:rsid w:val="00D168C4"/>
    <w:rsid w:val="00D2451F"/>
    <w:rsid w:val="00D25F70"/>
    <w:rsid w:val="00D27B4C"/>
    <w:rsid w:val="00D320EB"/>
    <w:rsid w:val="00D358E3"/>
    <w:rsid w:val="00D36E12"/>
    <w:rsid w:val="00D5241B"/>
    <w:rsid w:val="00D57CFB"/>
    <w:rsid w:val="00D63D7D"/>
    <w:rsid w:val="00D705A9"/>
    <w:rsid w:val="00D7092D"/>
    <w:rsid w:val="00D747F2"/>
    <w:rsid w:val="00D75418"/>
    <w:rsid w:val="00D76C97"/>
    <w:rsid w:val="00D80EAA"/>
    <w:rsid w:val="00D82E46"/>
    <w:rsid w:val="00D833E1"/>
    <w:rsid w:val="00D846FD"/>
    <w:rsid w:val="00D8599E"/>
    <w:rsid w:val="00D86AF0"/>
    <w:rsid w:val="00D9128F"/>
    <w:rsid w:val="00DA19D8"/>
    <w:rsid w:val="00DB1889"/>
    <w:rsid w:val="00DB2502"/>
    <w:rsid w:val="00DB3C52"/>
    <w:rsid w:val="00DC593D"/>
    <w:rsid w:val="00DD00A5"/>
    <w:rsid w:val="00DD1B62"/>
    <w:rsid w:val="00DD2200"/>
    <w:rsid w:val="00DD310B"/>
    <w:rsid w:val="00DD35FE"/>
    <w:rsid w:val="00DF341A"/>
    <w:rsid w:val="00DF602D"/>
    <w:rsid w:val="00DF7C37"/>
    <w:rsid w:val="00E004F3"/>
    <w:rsid w:val="00E0385F"/>
    <w:rsid w:val="00E03C5A"/>
    <w:rsid w:val="00E0503E"/>
    <w:rsid w:val="00E064E3"/>
    <w:rsid w:val="00E13B7B"/>
    <w:rsid w:val="00E226D2"/>
    <w:rsid w:val="00E300B8"/>
    <w:rsid w:val="00E30A80"/>
    <w:rsid w:val="00E32BF1"/>
    <w:rsid w:val="00E33C25"/>
    <w:rsid w:val="00E34BA0"/>
    <w:rsid w:val="00E374C3"/>
    <w:rsid w:val="00E379C9"/>
    <w:rsid w:val="00E4481E"/>
    <w:rsid w:val="00E44E83"/>
    <w:rsid w:val="00E61916"/>
    <w:rsid w:val="00E70B4B"/>
    <w:rsid w:val="00E71F5C"/>
    <w:rsid w:val="00E72A3E"/>
    <w:rsid w:val="00E730CD"/>
    <w:rsid w:val="00E9630B"/>
    <w:rsid w:val="00EA2EDF"/>
    <w:rsid w:val="00EC3B0A"/>
    <w:rsid w:val="00EC7113"/>
    <w:rsid w:val="00ED5644"/>
    <w:rsid w:val="00EE2DF0"/>
    <w:rsid w:val="00EE352A"/>
    <w:rsid w:val="00EE55D5"/>
    <w:rsid w:val="00EE568E"/>
    <w:rsid w:val="00EF5FE1"/>
    <w:rsid w:val="00EF65E2"/>
    <w:rsid w:val="00EF7921"/>
    <w:rsid w:val="00F00CF3"/>
    <w:rsid w:val="00F13C18"/>
    <w:rsid w:val="00F23C37"/>
    <w:rsid w:val="00F319B5"/>
    <w:rsid w:val="00F3299F"/>
    <w:rsid w:val="00F33EC4"/>
    <w:rsid w:val="00F34E74"/>
    <w:rsid w:val="00F51722"/>
    <w:rsid w:val="00F51EE7"/>
    <w:rsid w:val="00F5265E"/>
    <w:rsid w:val="00F53BD7"/>
    <w:rsid w:val="00F672BC"/>
    <w:rsid w:val="00F71727"/>
    <w:rsid w:val="00F80931"/>
    <w:rsid w:val="00F8128B"/>
    <w:rsid w:val="00F84091"/>
    <w:rsid w:val="00F9709E"/>
    <w:rsid w:val="00FA06D7"/>
    <w:rsid w:val="00FA4C71"/>
    <w:rsid w:val="00FB74C7"/>
    <w:rsid w:val="00FC6172"/>
    <w:rsid w:val="00FD06D2"/>
    <w:rsid w:val="00FD0D9D"/>
    <w:rsid w:val="00FD7CFC"/>
    <w:rsid w:val="00FE03E4"/>
    <w:rsid w:val="00FE15F9"/>
    <w:rsid w:val="00FE7B75"/>
    <w:rsid w:val="00FE7E6B"/>
    <w:rsid w:val="00FF44AD"/>
    <w:rsid w:val="00FF4572"/>
    <w:rsid w:val="209B6A52"/>
    <w:rsid w:val="3A3199FE"/>
    <w:rsid w:val="51D037DD"/>
    <w:rsid w:val="53BBFC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2"/>
    </o:shapelayout>
  </w:shapeDefaults>
  <w:decimalSymbol w:val="."/>
  <w:listSeparator w:val=","/>
  <w14:docId w14:val="1DB947CB"/>
  <w15:docId w15:val="{C019AB8B-B2F8-479B-BF25-922AF5CC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 w:type="paragraph" w:customStyle="1" w:styleId="paragraph">
    <w:name w:val="paragraph"/>
    <w:basedOn w:val="Normal"/>
    <w:rsid w:val="001F2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F2899"/>
  </w:style>
  <w:style w:type="character" w:customStyle="1" w:styleId="normaltextrun">
    <w:name w:val="normaltextrun"/>
    <w:basedOn w:val="DefaultParagraphFont"/>
    <w:rsid w:val="001F2899"/>
  </w:style>
  <w:style w:type="character" w:styleId="FollowedHyperlink">
    <w:name w:val="FollowedHyperlink"/>
    <w:basedOn w:val="DefaultParagraphFont"/>
    <w:uiPriority w:val="99"/>
    <w:semiHidden/>
    <w:unhideWhenUsed/>
    <w:rsid w:val="000F1F86"/>
    <w:rPr>
      <w:color w:val="800080" w:themeColor="followedHyperlink"/>
      <w:u w:val="single"/>
    </w:rPr>
  </w:style>
  <w:style w:type="paragraph" w:customStyle="1" w:styleId="Default">
    <w:name w:val="Default"/>
    <w:rsid w:val="004D198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8023">
      <w:bodyDiv w:val="1"/>
      <w:marLeft w:val="0"/>
      <w:marRight w:val="0"/>
      <w:marTop w:val="0"/>
      <w:marBottom w:val="0"/>
      <w:divBdr>
        <w:top w:val="none" w:sz="0" w:space="0" w:color="auto"/>
        <w:left w:val="none" w:sz="0" w:space="0" w:color="auto"/>
        <w:bottom w:val="none" w:sz="0" w:space="0" w:color="auto"/>
        <w:right w:val="none" w:sz="0" w:space="0" w:color="auto"/>
      </w:divBdr>
    </w:div>
    <w:div w:id="131950636">
      <w:bodyDiv w:val="1"/>
      <w:marLeft w:val="0"/>
      <w:marRight w:val="0"/>
      <w:marTop w:val="0"/>
      <w:marBottom w:val="0"/>
      <w:divBdr>
        <w:top w:val="none" w:sz="0" w:space="0" w:color="auto"/>
        <w:left w:val="none" w:sz="0" w:space="0" w:color="auto"/>
        <w:bottom w:val="none" w:sz="0" w:space="0" w:color="auto"/>
        <w:right w:val="none" w:sz="0" w:space="0" w:color="auto"/>
      </w:divBdr>
    </w:div>
    <w:div w:id="166559016">
      <w:bodyDiv w:val="1"/>
      <w:marLeft w:val="0"/>
      <w:marRight w:val="0"/>
      <w:marTop w:val="0"/>
      <w:marBottom w:val="0"/>
      <w:divBdr>
        <w:top w:val="none" w:sz="0" w:space="0" w:color="auto"/>
        <w:left w:val="none" w:sz="0" w:space="0" w:color="auto"/>
        <w:bottom w:val="none" w:sz="0" w:space="0" w:color="auto"/>
        <w:right w:val="none" w:sz="0" w:space="0" w:color="auto"/>
      </w:divBdr>
      <w:divsChild>
        <w:div w:id="1705717002">
          <w:marLeft w:val="0"/>
          <w:marRight w:val="0"/>
          <w:marTop w:val="0"/>
          <w:marBottom w:val="0"/>
          <w:divBdr>
            <w:top w:val="none" w:sz="0" w:space="0" w:color="auto"/>
            <w:left w:val="none" w:sz="0" w:space="0" w:color="auto"/>
            <w:bottom w:val="none" w:sz="0" w:space="0" w:color="auto"/>
            <w:right w:val="none" w:sz="0" w:space="0" w:color="auto"/>
          </w:divBdr>
        </w:div>
        <w:div w:id="1837651074">
          <w:marLeft w:val="0"/>
          <w:marRight w:val="0"/>
          <w:marTop w:val="120"/>
          <w:marBottom w:val="0"/>
          <w:divBdr>
            <w:top w:val="none" w:sz="0" w:space="0" w:color="auto"/>
            <w:left w:val="none" w:sz="0" w:space="0" w:color="auto"/>
            <w:bottom w:val="none" w:sz="0" w:space="0" w:color="auto"/>
            <w:right w:val="none" w:sz="0" w:space="0" w:color="auto"/>
          </w:divBdr>
          <w:divsChild>
            <w:div w:id="1985308035">
              <w:marLeft w:val="0"/>
              <w:marRight w:val="0"/>
              <w:marTop w:val="0"/>
              <w:marBottom w:val="0"/>
              <w:divBdr>
                <w:top w:val="none" w:sz="0" w:space="0" w:color="auto"/>
                <w:left w:val="none" w:sz="0" w:space="0" w:color="auto"/>
                <w:bottom w:val="none" w:sz="0" w:space="0" w:color="auto"/>
                <w:right w:val="none" w:sz="0" w:space="0" w:color="auto"/>
              </w:divBdr>
            </w:div>
          </w:divsChild>
        </w:div>
        <w:div w:id="1642727488">
          <w:marLeft w:val="0"/>
          <w:marRight w:val="0"/>
          <w:marTop w:val="120"/>
          <w:marBottom w:val="0"/>
          <w:divBdr>
            <w:top w:val="none" w:sz="0" w:space="0" w:color="auto"/>
            <w:left w:val="none" w:sz="0" w:space="0" w:color="auto"/>
            <w:bottom w:val="none" w:sz="0" w:space="0" w:color="auto"/>
            <w:right w:val="none" w:sz="0" w:space="0" w:color="auto"/>
          </w:divBdr>
          <w:divsChild>
            <w:div w:id="8295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3372">
      <w:bodyDiv w:val="1"/>
      <w:marLeft w:val="0"/>
      <w:marRight w:val="0"/>
      <w:marTop w:val="0"/>
      <w:marBottom w:val="0"/>
      <w:divBdr>
        <w:top w:val="none" w:sz="0" w:space="0" w:color="auto"/>
        <w:left w:val="none" w:sz="0" w:space="0" w:color="auto"/>
        <w:bottom w:val="none" w:sz="0" w:space="0" w:color="auto"/>
        <w:right w:val="none" w:sz="0" w:space="0" w:color="auto"/>
      </w:divBdr>
    </w:div>
    <w:div w:id="198979165">
      <w:bodyDiv w:val="1"/>
      <w:marLeft w:val="0"/>
      <w:marRight w:val="0"/>
      <w:marTop w:val="0"/>
      <w:marBottom w:val="0"/>
      <w:divBdr>
        <w:top w:val="none" w:sz="0" w:space="0" w:color="auto"/>
        <w:left w:val="none" w:sz="0" w:space="0" w:color="auto"/>
        <w:bottom w:val="none" w:sz="0" w:space="0" w:color="auto"/>
        <w:right w:val="none" w:sz="0" w:space="0" w:color="auto"/>
      </w:divBdr>
    </w:div>
    <w:div w:id="223687119">
      <w:bodyDiv w:val="1"/>
      <w:marLeft w:val="0"/>
      <w:marRight w:val="0"/>
      <w:marTop w:val="0"/>
      <w:marBottom w:val="0"/>
      <w:divBdr>
        <w:top w:val="none" w:sz="0" w:space="0" w:color="auto"/>
        <w:left w:val="none" w:sz="0" w:space="0" w:color="auto"/>
        <w:bottom w:val="none" w:sz="0" w:space="0" w:color="auto"/>
        <w:right w:val="none" w:sz="0" w:space="0" w:color="auto"/>
      </w:divBdr>
    </w:div>
    <w:div w:id="238180695">
      <w:bodyDiv w:val="1"/>
      <w:marLeft w:val="0"/>
      <w:marRight w:val="0"/>
      <w:marTop w:val="0"/>
      <w:marBottom w:val="0"/>
      <w:divBdr>
        <w:top w:val="none" w:sz="0" w:space="0" w:color="auto"/>
        <w:left w:val="none" w:sz="0" w:space="0" w:color="auto"/>
        <w:bottom w:val="none" w:sz="0" w:space="0" w:color="auto"/>
        <w:right w:val="none" w:sz="0" w:space="0" w:color="auto"/>
      </w:divBdr>
    </w:div>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271399442">
      <w:bodyDiv w:val="1"/>
      <w:marLeft w:val="0"/>
      <w:marRight w:val="0"/>
      <w:marTop w:val="0"/>
      <w:marBottom w:val="0"/>
      <w:divBdr>
        <w:top w:val="none" w:sz="0" w:space="0" w:color="auto"/>
        <w:left w:val="none" w:sz="0" w:space="0" w:color="auto"/>
        <w:bottom w:val="none" w:sz="0" w:space="0" w:color="auto"/>
        <w:right w:val="none" w:sz="0" w:space="0" w:color="auto"/>
      </w:divBdr>
    </w:div>
    <w:div w:id="274870880">
      <w:bodyDiv w:val="1"/>
      <w:marLeft w:val="0"/>
      <w:marRight w:val="0"/>
      <w:marTop w:val="0"/>
      <w:marBottom w:val="0"/>
      <w:divBdr>
        <w:top w:val="none" w:sz="0" w:space="0" w:color="auto"/>
        <w:left w:val="none" w:sz="0" w:space="0" w:color="auto"/>
        <w:bottom w:val="none" w:sz="0" w:space="0" w:color="auto"/>
        <w:right w:val="none" w:sz="0" w:space="0" w:color="auto"/>
      </w:divBdr>
    </w:div>
    <w:div w:id="308286150">
      <w:bodyDiv w:val="1"/>
      <w:marLeft w:val="0"/>
      <w:marRight w:val="0"/>
      <w:marTop w:val="0"/>
      <w:marBottom w:val="0"/>
      <w:divBdr>
        <w:top w:val="none" w:sz="0" w:space="0" w:color="auto"/>
        <w:left w:val="none" w:sz="0" w:space="0" w:color="auto"/>
        <w:bottom w:val="none" w:sz="0" w:space="0" w:color="auto"/>
        <w:right w:val="none" w:sz="0" w:space="0" w:color="auto"/>
      </w:divBdr>
    </w:div>
    <w:div w:id="357045709">
      <w:bodyDiv w:val="1"/>
      <w:marLeft w:val="0"/>
      <w:marRight w:val="0"/>
      <w:marTop w:val="0"/>
      <w:marBottom w:val="0"/>
      <w:divBdr>
        <w:top w:val="none" w:sz="0" w:space="0" w:color="auto"/>
        <w:left w:val="none" w:sz="0" w:space="0" w:color="auto"/>
        <w:bottom w:val="none" w:sz="0" w:space="0" w:color="auto"/>
        <w:right w:val="none" w:sz="0" w:space="0" w:color="auto"/>
      </w:divBdr>
    </w:div>
    <w:div w:id="451555686">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533346745">
      <w:bodyDiv w:val="1"/>
      <w:marLeft w:val="0"/>
      <w:marRight w:val="0"/>
      <w:marTop w:val="0"/>
      <w:marBottom w:val="0"/>
      <w:divBdr>
        <w:top w:val="none" w:sz="0" w:space="0" w:color="auto"/>
        <w:left w:val="none" w:sz="0" w:space="0" w:color="auto"/>
        <w:bottom w:val="none" w:sz="0" w:space="0" w:color="auto"/>
        <w:right w:val="none" w:sz="0" w:space="0" w:color="auto"/>
      </w:divBdr>
      <w:divsChild>
        <w:div w:id="500899509">
          <w:marLeft w:val="0"/>
          <w:marRight w:val="0"/>
          <w:marTop w:val="0"/>
          <w:marBottom w:val="0"/>
          <w:divBdr>
            <w:top w:val="none" w:sz="0" w:space="0" w:color="auto"/>
            <w:left w:val="none" w:sz="0" w:space="0" w:color="auto"/>
            <w:bottom w:val="none" w:sz="0" w:space="0" w:color="auto"/>
            <w:right w:val="none" w:sz="0" w:space="0" w:color="auto"/>
          </w:divBdr>
        </w:div>
        <w:div w:id="680746228">
          <w:marLeft w:val="0"/>
          <w:marRight w:val="0"/>
          <w:marTop w:val="0"/>
          <w:marBottom w:val="0"/>
          <w:divBdr>
            <w:top w:val="none" w:sz="0" w:space="0" w:color="auto"/>
            <w:left w:val="none" w:sz="0" w:space="0" w:color="auto"/>
            <w:bottom w:val="none" w:sz="0" w:space="0" w:color="auto"/>
            <w:right w:val="none" w:sz="0" w:space="0" w:color="auto"/>
          </w:divBdr>
        </w:div>
      </w:divsChild>
    </w:div>
    <w:div w:id="543294921">
      <w:bodyDiv w:val="1"/>
      <w:marLeft w:val="0"/>
      <w:marRight w:val="0"/>
      <w:marTop w:val="0"/>
      <w:marBottom w:val="0"/>
      <w:divBdr>
        <w:top w:val="none" w:sz="0" w:space="0" w:color="auto"/>
        <w:left w:val="none" w:sz="0" w:space="0" w:color="auto"/>
        <w:bottom w:val="none" w:sz="0" w:space="0" w:color="auto"/>
        <w:right w:val="none" w:sz="0" w:space="0" w:color="auto"/>
      </w:divBdr>
    </w:div>
    <w:div w:id="584648697">
      <w:bodyDiv w:val="1"/>
      <w:marLeft w:val="0"/>
      <w:marRight w:val="0"/>
      <w:marTop w:val="0"/>
      <w:marBottom w:val="0"/>
      <w:divBdr>
        <w:top w:val="none" w:sz="0" w:space="0" w:color="auto"/>
        <w:left w:val="none" w:sz="0" w:space="0" w:color="auto"/>
        <w:bottom w:val="none" w:sz="0" w:space="0" w:color="auto"/>
        <w:right w:val="none" w:sz="0" w:space="0" w:color="auto"/>
      </w:divBdr>
    </w:div>
    <w:div w:id="690761659">
      <w:bodyDiv w:val="1"/>
      <w:marLeft w:val="0"/>
      <w:marRight w:val="0"/>
      <w:marTop w:val="0"/>
      <w:marBottom w:val="0"/>
      <w:divBdr>
        <w:top w:val="none" w:sz="0" w:space="0" w:color="auto"/>
        <w:left w:val="none" w:sz="0" w:space="0" w:color="auto"/>
        <w:bottom w:val="none" w:sz="0" w:space="0" w:color="auto"/>
        <w:right w:val="none" w:sz="0" w:space="0" w:color="auto"/>
      </w:divBdr>
    </w:div>
    <w:div w:id="882138982">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712658807">
          <w:marLeft w:val="0"/>
          <w:marRight w:val="0"/>
          <w:marTop w:val="0"/>
          <w:marBottom w:val="0"/>
          <w:divBdr>
            <w:top w:val="none" w:sz="0" w:space="0" w:color="auto"/>
            <w:left w:val="none" w:sz="0" w:space="0" w:color="auto"/>
            <w:bottom w:val="none" w:sz="0" w:space="0" w:color="auto"/>
            <w:right w:val="none" w:sz="0" w:space="0" w:color="auto"/>
          </w:divBdr>
        </w:div>
        <w:div w:id="371924465">
          <w:marLeft w:val="0"/>
          <w:marRight w:val="0"/>
          <w:marTop w:val="0"/>
          <w:marBottom w:val="0"/>
          <w:divBdr>
            <w:top w:val="none" w:sz="0" w:space="0" w:color="auto"/>
            <w:left w:val="none" w:sz="0" w:space="0" w:color="auto"/>
            <w:bottom w:val="none" w:sz="0" w:space="0" w:color="auto"/>
            <w:right w:val="none" w:sz="0" w:space="0" w:color="auto"/>
          </w:divBdr>
        </w:div>
      </w:divsChild>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24610111">
      <w:bodyDiv w:val="1"/>
      <w:marLeft w:val="0"/>
      <w:marRight w:val="0"/>
      <w:marTop w:val="0"/>
      <w:marBottom w:val="0"/>
      <w:divBdr>
        <w:top w:val="none" w:sz="0" w:space="0" w:color="auto"/>
        <w:left w:val="none" w:sz="0" w:space="0" w:color="auto"/>
        <w:bottom w:val="none" w:sz="0" w:space="0" w:color="auto"/>
        <w:right w:val="none" w:sz="0" w:space="0" w:color="auto"/>
      </w:divBdr>
      <w:divsChild>
        <w:div w:id="1748307165">
          <w:marLeft w:val="0"/>
          <w:marRight w:val="0"/>
          <w:marTop w:val="0"/>
          <w:marBottom w:val="0"/>
          <w:divBdr>
            <w:top w:val="none" w:sz="0" w:space="0" w:color="auto"/>
            <w:left w:val="none" w:sz="0" w:space="0" w:color="auto"/>
            <w:bottom w:val="none" w:sz="0" w:space="0" w:color="auto"/>
            <w:right w:val="none" w:sz="0" w:space="0" w:color="auto"/>
          </w:divBdr>
        </w:div>
        <w:div w:id="297145961">
          <w:marLeft w:val="0"/>
          <w:marRight w:val="0"/>
          <w:marTop w:val="0"/>
          <w:marBottom w:val="0"/>
          <w:divBdr>
            <w:top w:val="none" w:sz="0" w:space="0" w:color="auto"/>
            <w:left w:val="none" w:sz="0" w:space="0" w:color="auto"/>
            <w:bottom w:val="none" w:sz="0" w:space="0" w:color="auto"/>
            <w:right w:val="none" w:sz="0" w:space="0" w:color="auto"/>
          </w:divBdr>
        </w:div>
      </w:divsChild>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4">
          <w:marLeft w:val="0"/>
          <w:marRight w:val="0"/>
          <w:marTop w:val="0"/>
          <w:marBottom w:val="0"/>
          <w:divBdr>
            <w:top w:val="none" w:sz="0" w:space="0" w:color="auto"/>
            <w:left w:val="none" w:sz="0" w:space="0" w:color="auto"/>
            <w:bottom w:val="none" w:sz="0" w:space="0" w:color="auto"/>
            <w:right w:val="none" w:sz="0" w:space="0" w:color="auto"/>
          </w:divBdr>
        </w:div>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11241844">
      <w:bodyDiv w:val="1"/>
      <w:marLeft w:val="0"/>
      <w:marRight w:val="0"/>
      <w:marTop w:val="0"/>
      <w:marBottom w:val="0"/>
      <w:divBdr>
        <w:top w:val="none" w:sz="0" w:space="0" w:color="auto"/>
        <w:left w:val="none" w:sz="0" w:space="0" w:color="auto"/>
        <w:bottom w:val="none" w:sz="0" w:space="0" w:color="auto"/>
        <w:right w:val="none" w:sz="0" w:space="0" w:color="auto"/>
      </w:divBdr>
      <w:divsChild>
        <w:div w:id="1405252475">
          <w:marLeft w:val="0"/>
          <w:marRight w:val="0"/>
          <w:marTop w:val="0"/>
          <w:marBottom w:val="0"/>
          <w:divBdr>
            <w:top w:val="none" w:sz="0" w:space="0" w:color="auto"/>
            <w:left w:val="none" w:sz="0" w:space="0" w:color="auto"/>
            <w:bottom w:val="none" w:sz="0" w:space="0" w:color="auto"/>
            <w:right w:val="none" w:sz="0" w:space="0" w:color="auto"/>
          </w:divBdr>
        </w:div>
        <w:div w:id="1808039600">
          <w:marLeft w:val="0"/>
          <w:marRight w:val="0"/>
          <w:marTop w:val="120"/>
          <w:marBottom w:val="0"/>
          <w:divBdr>
            <w:top w:val="none" w:sz="0" w:space="0" w:color="auto"/>
            <w:left w:val="none" w:sz="0" w:space="0" w:color="auto"/>
            <w:bottom w:val="none" w:sz="0" w:space="0" w:color="auto"/>
            <w:right w:val="none" w:sz="0" w:space="0" w:color="auto"/>
          </w:divBdr>
          <w:divsChild>
            <w:div w:id="1913655133">
              <w:marLeft w:val="0"/>
              <w:marRight w:val="0"/>
              <w:marTop w:val="0"/>
              <w:marBottom w:val="0"/>
              <w:divBdr>
                <w:top w:val="none" w:sz="0" w:space="0" w:color="auto"/>
                <w:left w:val="none" w:sz="0" w:space="0" w:color="auto"/>
                <w:bottom w:val="none" w:sz="0" w:space="0" w:color="auto"/>
                <w:right w:val="none" w:sz="0" w:space="0" w:color="auto"/>
              </w:divBdr>
            </w:div>
          </w:divsChild>
        </w:div>
        <w:div w:id="900865934">
          <w:marLeft w:val="0"/>
          <w:marRight w:val="0"/>
          <w:marTop w:val="120"/>
          <w:marBottom w:val="0"/>
          <w:divBdr>
            <w:top w:val="none" w:sz="0" w:space="0" w:color="auto"/>
            <w:left w:val="none" w:sz="0" w:space="0" w:color="auto"/>
            <w:bottom w:val="none" w:sz="0" w:space="0" w:color="auto"/>
            <w:right w:val="none" w:sz="0" w:space="0" w:color="auto"/>
          </w:divBdr>
          <w:divsChild>
            <w:div w:id="1175851090">
              <w:marLeft w:val="0"/>
              <w:marRight w:val="0"/>
              <w:marTop w:val="0"/>
              <w:marBottom w:val="0"/>
              <w:divBdr>
                <w:top w:val="none" w:sz="0" w:space="0" w:color="auto"/>
                <w:left w:val="none" w:sz="0" w:space="0" w:color="auto"/>
                <w:bottom w:val="none" w:sz="0" w:space="0" w:color="auto"/>
                <w:right w:val="none" w:sz="0" w:space="0" w:color="auto"/>
              </w:divBdr>
            </w:div>
          </w:divsChild>
        </w:div>
        <w:div w:id="2112049244">
          <w:marLeft w:val="0"/>
          <w:marRight w:val="0"/>
          <w:marTop w:val="120"/>
          <w:marBottom w:val="0"/>
          <w:divBdr>
            <w:top w:val="none" w:sz="0" w:space="0" w:color="auto"/>
            <w:left w:val="none" w:sz="0" w:space="0" w:color="auto"/>
            <w:bottom w:val="none" w:sz="0" w:space="0" w:color="auto"/>
            <w:right w:val="none" w:sz="0" w:space="0" w:color="auto"/>
          </w:divBdr>
          <w:divsChild>
            <w:div w:id="771246101">
              <w:marLeft w:val="0"/>
              <w:marRight w:val="0"/>
              <w:marTop w:val="0"/>
              <w:marBottom w:val="0"/>
              <w:divBdr>
                <w:top w:val="none" w:sz="0" w:space="0" w:color="auto"/>
                <w:left w:val="none" w:sz="0" w:space="0" w:color="auto"/>
                <w:bottom w:val="none" w:sz="0" w:space="0" w:color="auto"/>
                <w:right w:val="none" w:sz="0" w:space="0" w:color="auto"/>
              </w:divBdr>
            </w:div>
          </w:divsChild>
        </w:div>
        <w:div w:id="1740521368">
          <w:marLeft w:val="0"/>
          <w:marRight w:val="0"/>
          <w:marTop w:val="120"/>
          <w:marBottom w:val="0"/>
          <w:divBdr>
            <w:top w:val="none" w:sz="0" w:space="0" w:color="auto"/>
            <w:left w:val="none" w:sz="0" w:space="0" w:color="auto"/>
            <w:bottom w:val="none" w:sz="0" w:space="0" w:color="auto"/>
            <w:right w:val="none" w:sz="0" w:space="0" w:color="auto"/>
          </w:divBdr>
          <w:divsChild>
            <w:div w:id="2003579970">
              <w:marLeft w:val="0"/>
              <w:marRight w:val="0"/>
              <w:marTop w:val="0"/>
              <w:marBottom w:val="0"/>
              <w:divBdr>
                <w:top w:val="none" w:sz="0" w:space="0" w:color="auto"/>
                <w:left w:val="none" w:sz="0" w:space="0" w:color="auto"/>
                <w:bottom w:val="none" w:sz="0" w:space="0" w:color="auto"/>
                <w:right w:val="none" w:sz="0" w:space="0" w:color="auto"/>
              </w:divBdr>
            </w:div>
          </w:divsChild>
        </w:div>
        <w:div w:id="1359618509">
          <w:marLeft w:val="0"/>
          <w:marRight w:val="0"/>
          <w:marTop w:val="120"/>
          <w:marBottom w:val="0"/>
          <w:divBdr>
            <w:top w:val="none" w:sz="0" w:space="0" w:color="auto"/>
            <w:left w:val="none" w:sz="0" w:space="0" w:color="auto"/>
            <w:bottom w:val="none" w:sz="0" w:space="0" w:color="auto"/>
            <w:right w:val="none" w:sz="0" w:space="0" w:color="auto"/>
          </w:divBdr>
          <w:divsChild>
            <w:div w:id="111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45313932">
      <w:bodyDiv w:val="1"/>
      <w:marLeft w:val="0"/>
      <w:marRight w:val="0"/>
      <w:marTop w:val="0"/>
      <w:marBottom w:val="0"/>
      <w:divBdr>
        <w:top w:val="none" w:sz="0" w:space="0" w:color="auto"/>
        <w:left w:val="none" w:sz="0" w:space="0" w:color="auto"/>
        <w:bottom w:val="none" w:sz="0" w:space="0" w:color="auto"/>
        <w:right w:val="none" w:sz="0" w:space="0" w:color="auto"/>
      </w:divBdr>
    </w:div>
    <w:div w:id="1155729325">
      <w:bodyDiv w:val="1"/>
      <w:marLeft w:val="0"/>
      <w:marRight w:val="0"/>
      <w:marTop w:val="0"/>
      <w:marBottom w:val="0"/>
      <w:divBdr>
        <w:top w:val="none" w:sz="0" w:space="0" w:color="auto"/>
        <w:left w:val="none" w:sz="0" w:space="0" w:color="auto"/>
        <w:bottom w:val="none" w:sz="0" w:space="0" w:color="auto"/>
        <w:right w:val="none" w:sz="0" w:space="0" w:color="auto"/>
      </w:divBdr>
      <w:divsChild>
        <w:div w:id="957419288">
          <w:marLeft w:val="0"/>
          <w:marRight w:val="0"/>
          <w:marTop w:val="120"/>
          <w:marBottom w:val="0"/>
          <w:divBdr>
            <w:top w:val="none" w:sz="0" w:space="0" w:color="auto"/>
            <w:left w:val="none" w:sz="0" w:space="0" w:color="auto"/>
            <w:bottom w:val="none" w:sz="0" w:space="0" w:color="auto"/>
            <w:right w:val="none" w:sz="0" w:space="0" w:color="auto"/>
          </w:divBdr>
          <w:divsChild>
            <w:div w:id="1250694801">
              <w:marLeft w:val="0"/>
              <w:marRight w:val="0"/>
              <w:marTop w:val="0"/>
              <w:marBottom w:val="0"/>
              <w:divBdr>
                <w:top w:val="none" w:sz="0" w:space="0" w:color="auto"/>
                <w:left w:val="none" w:sz="0" w:space="0" w:color="auto"/>
                <w:bottom w:val="none" w:sz="0" w:space="0" w:color="auto"/>
                <w:right w:val="none" w:sz="0" w:space="0" w:color="auto"/>
              </w:divBdr>
            </w:div>
          </w:divsChild>
        </w:div>
        <w:div w:id="740953734">
          <w:marLeft w:val="0"/>
          <w:marRight w:val="0"/>
          <w:marTop w:val="120"/>
          <w:marBottom w:val="0"/>
          <w:divBdr>
            <w:top w:val="none" w:sz="0" w:space="0" w:color="auto"/>
            <w:left w:val="none" w:sz="0" w:space="0" w:color="auto"/>
            <w:bottom w:val="none" w:sz="0" w:space="0" w:color="auto"/>
            <w:right w:val="none" w:sz="0" w:space="0" w:color="auto"/>
          </w:divBdr>
          <w:divsChild>
            <w:div w:id="3237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191458829">
      <w:bodyDiv w:val="1"/>
      <w:marLeft w:val="0"/>
      <w:marRight w:val="0"/>
      <w:marTop w:val="0"/>
      <w:marBottom w:val="0"/>
      <w:divBdr>
        <w:top w:val="none" w:sz="0" w:space="0" w:color="auto"/>
        <w:left w:val="none" w:sz="0" w:space="0" w:color="auto"/>
        <w:bottom w:val="none" w:sz="0" w:space="0" w:color="auto"/>
        <w:right w:val="none" w:sz="0" w:space="0" w:color="auto"/>
      </w:divBdr>
    </w:div>
    <w:div w:id="1225069803">
      <w:bodyDiv w:val="1"/>
      <w:marLeft w:val="0"/>
      <w:marRight w:val="0"/>
      <w:marTop w:val="0"/>
      <w:marBottom w:val="0"/>
      <w:divBdr>
        <w:top w:val="none" w:sz="0" w:space="0" w:color="auto"/>
        <w:left w:val="none" w:sz="0" w:space="0" w:color="auto"/>
        <w:bottom w:val="none" w:sz="0" w:space="0" w:color="auto"/>
        <w:right w:val="none" w:sz="0" w:space="0" w:color="auto"/>
      </w:divBdr>
      <w:divsChild>
        <w:div w:id="536503961">
          <w:marLeft w:val="0"/>
          <w:marRight w:val="0"/>
          <w:marTop w:val="0"/>
          <w:marBottom w:val="0"/>
          <w:divBdr>
            <w:top w:val="none" w:sz="0" w:space="0" w:color="auto"/>
            <w:left w:val="none" w:sz="0" w:space="0" w:color="auto"/>
            <w:bottom w:val="none" w:sz="0" w:space="0" w:color="auto"/>
            <w:right w:val="none" w:sz="0" w:space="0" w:color="auto"/>
          </w:divBdr>
          <w:divsChild>
            <w:div w:id="21226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143">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353067046">
      <w:bodyDiv w:val="1"/>
      <w:marLeft w:val="0"/>
      <w:marRight w:val="0"/>
      <w:marTop w:val="0"/>
      <w:marBottom w:val="0"/>
      <w:divBdr>
        <w:top w:val="none" w:sz="0" w:space="0" w:color="auto"/>
        <w:left w:val="none" w:sz="0" w:space="0" w:color="auto"/>
        <w:bottom w:val="none" w:sz="0" w:space="0" w:color="auto"/>
        <w:right w:val="none" w:sz="0" w:space="0" w:color="auto"/>
      </w:divBdr>
    </w:div>
    <w:div w:id="1389301583">
      <w:bodyDiv w:val="1"/>
      <w:marLeft w:val="0"/>
      <w:marRight w:val="0"/>
      <w:marTop w:val="0"/>
      <w:marBottom w:val="0"/>
      <w:divBdr>
        <w:top w:val="none" w:sz="0" w:space="0" w:color="auto"/>
        <w:left w:val="none" w:sz="0" w:space="0" w:color="auto"/>
        <w:bottom w:val="none" w:sz="0" w:space="0" w:color="auto"/>
        <w:right w:val="none" w:sz="0" w:space="0" w:color="auto"/>
      </w:divBdr>
    </w:div>
    <w:div w:id="1420325726">
      <w:bodyDiv w:val="1"/>
      <w:marLeft w:val="0"/>
      <w:marRight w:val="0"/>
      <w:marTop w:val="0"/>
      <w:marBottom w:val="0"/>
      <w:divBdr>
        <w:top w:val="none" w:sz="0" w:space="0" w:color="auto"/>
        <w:left w:val="none" w:sz="0" w:space="0" w:color="auto"/>
        <w:bottom w:val="none" w:sz="0" w:space="0" w:color="auto"/>
        <w:right w:val="none" w:sz="0" w:space="0" w:color="auto"/>
      </w:divBdr>
    </w:div>
    <w:div w:id="1475222111">
      <w:bodyDiv w:val="1"/>
      <w:marLeft w:val="0"/>
      <w:marRight w:val="0"/>
      <w:marTop w:val="0"/>
      <w:marBottom w:val="0"/>
      <w:divBdr>
        <w:top w:val="none" w:sz="0" w:space="0" w:color="auto"/>
        <w:left w:val="none" w:sz="0" w:space="0" w:color="auto"/>
        <w:bottom w:val="none" w:sz="0" w:space="0" w:color="auto"/>
        <w:right w:val="none" w:sz="0" w:space="0" w:color="auto"/>
      </w:divBdr>
    </w:div>
    <w:div w:id="1489326313">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633095026">
          <w:marLeft w:val="0"/>
          <w:marRight w:val="0"/>
          <w:marTop w:val="0"/>
          <w:marBottom w:val="0"/>
          <w:divBdr>
            <w:top w:val="none" w:sz="0" w:space="0" w:color="auto"/>
            <w:left w:val="none" w:sz="0" w:space="0" w:color="auto"/>
            <w:bottom w:val="none" w:sz="0" w:space="0" w:color="auto"/>
            <w:right w:val="none" w:sz="0" w:space="0" w:color="auto"/>
          </w:divBdr>
        </w:div>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689">
      <w:bodyDiv w:val="1"/>
      <w:marLeft w:val="0"/>
      <w:marRight w:val="0"/>
      <w:marTop w:val="0"/>
      <w:marBottom w:val="0"/>
      <w:divBdr>
        <w:top w:val="none" w:sz="0" w:space="0" w:color="auto"/>
        <w:left w:val="none" w:sz="0" w:space="0" w:color="auto"/>
        <w:bottom w:val="none" w:sz="0" w:space="0" w:color="auto"/>
        <w:right w:val="none" w:sz="0" w:space="0" w:color="auto"/>
      </w:divBdr>
    </w:div>
    <w:div w:id="1512064241">
      <w:bodyDiv w:val="1"/>
      <w:marLeft w:val="0"/>
      <w:marRight w:val="0"/>
      <w:marTop w:val="0"/>
      <w:marBottom w:val="0"/>
      <w:divBdr>
        <w:top w:val="none" w:sz="0" w:space="0" w:color="auto"/>
        <w:left w:val="none" w:sz="0" w:space="0" w:color="auto"/>
        <w:bottom w:val="none" w:sz="0" w:space="0" w:color="auto"/>
        <w:right w:val="none" w:sz="0" w:space="0" w:color="auto"/>
      </w:divBdr>
      <w:divsChild>
        <w:div w:id="1351033754">
          <w:marLeft w:val="0"/>
          <w:marRight w:val="0"/>
          <w:marTop w:val="0"/>
          <w:marBottom w:val="0"/>
          <w:divBdr>
            <w:top w:val="none" w:sz="0" w:space="0" w:color="auto"/>
            <w:left w:val="none" w:sz="0" w:space="0" w:color="auto"/>
            <w:bottom w:val="none" w:sz="0" w:space="0" w:color="auto"/>
            <w:right w:val="none" w:sz="0" w:space="0" w:color="auto"/>
          </w:divBdr>
        </w:div>
        <w:div w:id="1296064071">
          <w:marLeft w:val="0"/>
          <w:marRight w:val="0"/>
          <w:marTop w:val="0"/>
          <w:marBottom w:val="0"/>
          <w:divBdr>
            <w:top w:val="none" w:sz="0" w:space="0" w:color="auto"/>
            <w:left w:val="none" w:sz="0" w:space="0" w:color="auto"/>
            <w:bottom w:val="none" w:sz="0" w:space="0" w:color="auto"/>
            <w:right w:val="none" w:sz="0" w:space="0" w:color="auto"/>
          </w:divBdr>
        </w:div>
        <w:div w:id="1530728114">
          <w:marLeft w:val="0"/>
          <w:marRight w:val="0"/>
          <w:marTop w:val="0"/>
          <w:marBottom w:val="0"/>
          <w:divBdr>
            <w:top w:val="none" w:sz="0" w:space="0" w:color="auto"/>
            <w:left w:val="none" w:sz="0" w:space="0" w:color="auto"/>
            <w:bottom w:val="none" w:sz="0" w:space="0" w:color="auto"/>
            <w:right w:val="none" w:sz="0" w:space="0" w:color="auto"/>
          </w:divBdr>
        </w:div>
        <w:div w:id="1529836366">
          <w:marLeft w:val="0"/>
          <w:marRight w:val="0"/>
          <w:marTop w:val="0"/>
          <w:marBottom w:val="0"/>
          <w:divBdr>
            <w:top w:val="none" w:sz="0" w:space="0" w:color="auto"/>
            <w:left w:val="none" w:sz="0" w:space="0" w:color="auto"/>
            <w:bottom w:val="none" w:sz="0" w:space="0" w:color="auto"/>
            <w:right w:val="none" w:sz="0" w:space="0" w:color="auto"/>
          </w:divBdr>
        </w:div>
        <w:div w:id="315110356">
          <w:marLeft w:val="0"/>
          <w:marRight w:val="0"/>
          <w:marTop w:val="0"/>
          <w:marBottom w:val="0"/>
          <w:divBdr>
            <w:top w:val="none" w:sz="0" w:space="0" w:color="auto"/>
            <w:left w:val="none" w:sz="0" w:space="0" w:color="auto"/>
            <w:bottom w:val="none" w:sz="0" w:space="0" w:color="auto"/>
            <w:right w:val="none" w:sz="0" w:space="0" w:color="auto"/>
          </w:divBdr>
        </w:div>
        <w:div w:id="1595481294">
          <w:marLeft w:val="0"/>
          <w:marRight w:val="0"/>
          <w:marTop w:val="0"/>
          <w:marBottom w:val="0"/>
          <w:divBdr>
            <w:top w:val="none" w:sz="0" w:space="0" w:color="auto"/>
            <w:left w:val="none" w:sz="0" w:space="0" w:color="auto"/>
            <w:bottom w:val="none" w:sz="0" w:space="0" w:color="auto"/>
            <w:right w:val="none" w:sz="0" w:space="0" w:color="auto"/>
          </w:divBdr>
        </w:div>
        <w:div w:id="251861704">
          <w:marLeft w:val="0"/>
          <w:marRight w:val="0"/>
          <w:marTop w:val="0"/>
          <w:marBottom w:val="0"/>
          <w:divBdr>
            <w:top w:val="none" w:sz="0" w:space="0" w:color="auto"/>
            <w:left w:val="none" w:sz="0" w:space="0" w:color="auto"/>
            <w:bottom w:val="none" w:sz="0" w:space="0" w:color="auto"/>
            <w:right w:val="none" w:sz="0" w:space="0" w:color="auto"/>
          </w:divBdr>
        </w:div>
        <w:div w:id="1768841349">
          <w:marLeft w:val="0"/>
          <w:marRight w:val="0"/>
          <w:marTop w:val="0"/>
          <w:marBottom w:val="0"/>
          <w:divBdr>
            <w:top w:val="none" w:sz="0" w:space="0" w:color="auto"/>
            <w:left w:val="none" w:sz="0" w:space="0" w:color="auto"/>
            <w:bottom w:val="none" w:sz="0" w:space="0" w:color="auto"/>
            <w:right w:val="none" w:sz="0" w:space="0" w:color="auto"/>
          </w:divBdr>
        </w:div>
        <w:div w:id="2137989701">
          <w:marLeft w:val="0"/>
          <w:marRight w:val="0"/>
          <w:marTop w:val="0"/>
          <w:marBottom w:val="0"/>
          <w:divBdr>
            <w:top w:val="none" w:sz="0" w:space="0" w:color="auto"/>
            <w:left w:val="none" w:sz="0" w:space="0" w:color="auto"/>
            <w:bottom w:val="none" w:sz="0" w:space="0" w:color="auto"/>
            <w:right w:val="none" w:sz="0" w:space="0" w:color="auto"/>
          </w:divBdr>
        </w:div>
        <w:div w:id="875237955">
          <w:marLeft w:val="0"/>
          <w:marRight w:val="0"/>
          <w:marTop w:val="0"/>
          <w:marBottom w:val="0"/>
          <w:divBdr>
            <w:top w:val="none" w:sz="0" w:space="0" w:color="auto"/>
            <w:left w:val="none" w:sz="0" w:space="0" w:color="auto"/>
            <w:bottom w:val="none" w:sz="0" w:space="0" w:color="auto"/>
            <w:right w:val="none" w:sz="0" w:space="0" w:color="auto"/>
          </w:divBdr>
        </w:div>
        <w:div w:id="588463240">
          <w:marLeft w:val="0"/>
          <w:marRight w:val="0"/>
          <w:marTop w:val="0"/>
          <w:marBottom w:val="0"/>
          <w:divBdr>
            <w:top w:val="none" w:sz="0" w:space="0" w:color="auto"/>
            <w:left w:val="none" w:sz="0" w:space="0" w:color="auto"/>
            <w:bottom w:val="none" w:sz="0" w:space="0" w:color="auto"/>
            <w:right w:val="none" w:sz="0" w:space="0" w:color="auto"/>
          </w:divBdr>
        </w:div>
        <w:div w:id="1302616208">
          <w:marLeft w:val="0"/>
          <w:marRight w:val="0"/>
          <w:marTop w:val="0"/>
          <w:marBottom w:val="0"/>
          <w:divBdr>
            <w:top w:val="none" w:sz="0" w:space="0" w:color="auto"/>
            <w:left w:val="none" w:sz="0" w:space="0" w:color="auto"/>
            <w:bottom w:val="none" w:sz="0" w:space="0" w:color="auto"/>
            <w:right w:val="none" w:sz="0" w:space="0" w:color="auto"/>
          </w:divBdr>
        </w:div>
        <w:div w:id="670373548">
          <w:marLeft w:val="0"/>
          <w:marRight w:val="0"/>
          <w:marTop w:val="0"/>
          <w:marBottom w:val="0"/>
          <w:divBdr>
            <w:top w:val="none" w:sz="0" w:space="0" w:color="auto"/>
            <w:left w:val="none" w:sz="0" w:space="0" w:color="auto"/>
            <w:bottom w:val="none" w:sz="0" w:space="0" w:color="auto"/>
            <w:right w:val="none" w:sz="0" w:space="0" w:color="auto"/>
          </w:divBdr>
        </w:div>
      </w:divsChild>
    </w:div>
    <w:div w:id="1529561054">
      <w:bodyDiv w:val="1"/>
      <w:marLeft w:val="0"/>
      <w:marRight w:val="0"/>
      <w:marTop w:val="0"/>
      <w:marBottom w:val="0"/>
      <w:divBdr>
        <w:top w:val="none" w:sz="0" w:space="0" w:color="auto"/>
        <w:left w:val="none" w:sz="0" w:space="0" w:color="auto"/>
        <w:bottom w:val="none" w:sz="0" w:space="0" w:color="auto"/>
        <w:right w:val="none" w:sz="0" w:space="0" w:color="auto"/>
      </w:divBdr>
    </w:div>
    <w:div w:id="1574117143">
      <w:bodyDiv w:val="1"/>
      <w:marLeft w:val="0"/>
      <w:marRight w:val="0"/>
      <w:marTop w:val="0"/>
      <w:marBottom w:val="0"/>
      <w:divBdr>
        <w:top w:val="none" w:sz="0" w:space="0" w:color="auto"/>
        <w:left w:val="none" w:sz="0" w:space="0" w:color="auto"/>
        <w:bottom w:val="none" w:sz="0" w:space="0" w:color="auto"/>
        <w:right w:val="none" w:sz="0" w:space="0" w:color="auto"/>
      </w:divBdr>
    </w:div>
    <w:div w:id="1594971609">
      <w:bodyDiv w:val="1"/>
      <w:marLeft w:val="0"/>
      <w:marRight w:val="0"/>
      <w:marTop w:val="0"/>
      <w:marBottom w:val="0"/>
      <w:divBdr>
        <w:top w:val="none" w:sz="0" w:space="0" w:color="auto"/>
        <w:left w:val="none" w:sz="0" w:space="0" w:color="auto"/>
        <w:bottom w:val="none" w:sz="0" w:space="0" w:color="auto"/>
        <w:right w:val="none" w:sz="0" w:space="0" w:color="auto"/>
      </w:divBdr>
    </w:div>
    <w:div w:id="1620263870">
      <w:bodyDiv w:val="1"/>
      <w:marLeft w:val="0"/>
      <w:marRight w:val="0"/>
      <w:marTop w:val="0"/>
      <w:marBottom w:val="0"/>
      <w:divBdr>
        <w:top w:val="none" w:sz="0" w:space="0" w:color="auto"/>
        <w:left w:val="none" w:sz="0" w:space="0" w:color="auto"/>
        <w:bottom w:val="none" w:sz="0" w:space="0" w:color="auto"/>
        <w:right w:val="none" w:sz="0" w:space="0" w:color="auto"/>
      </w:divBdr>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1050885802">
              <w:marLeft w:val="0"/>
              <w:marRight w:val="0"/>
              <w:marTop w:val="0"/>
              <w:marBottom w:val="0"/>
              <w:divBdr>
                <w:top w:val="none" w:sz="0" w:space="0" w:color="auto"/>
                <w:left w:val="none" w:sz="0" w:space="0" w:color="auto"/>
                <w:bottom w:val="none" w:sz="0" w:space="0" w:color="auto"/>
                <w:right w:val="none" w:sz="0" w:space="0" w:color="auto"/>
              </w:divBdr>
            </w:div>
            <w:div w:id="759523250">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6446">
      <w:bodyDiv w:val="1"/>
      <w:marLeft w:val="0"/>
      <w:marRight w:val="0"/>
      <w:marTop w:val="0"/>
      <w:marBottom w:val="0"/>
      <w:divBdr>
        <w:top w:val="none" w:sz="0" w:space="0" w:color="auto"/>
        <w:left w:val="none" w:sz="0" w:space="0" w:color="auto"/>
        <w:bottom w:val="none" w:sz="0" w:space="0" w:color="auto"/>
        <w:right w:val="none" w:sz="0" w:space="0" w:color="auto"/>
      </w:divBdr>
    </w:div>
    <w:div w:id="1810316145">
      <w:bodyDiv w:val="1"/>
      <w:marLeft w:val="0"/>
      <w:marRight w:val="0"/>
      <w:marTop w:val="0"/>
      <w:marBottom w:val="0"/>
      <w:divBdr>
        <w:top w:val="none" w:sz="0" w:space="0" w:color="auto"/>
        <w:left w:val="none" w:sz="0" w:space="0" w:color="auto"/>
        <w:bottom w:val="none" w:sz="0" w:space="0" w:color="auto"/>
        <w:right w:val="none" w:sz="0" w:space="0" w:color="auto"/>
      </w:divBdr>
    </w:div>
    <w:div w:id="1820805499">
      <w:bodyDiv w:val="1"/>
      <w:marLeft w:val="0"/>
      <w:marRight w:val="0"/>
      <w:marTop w:val="0"/>
      <w:marBottom w:val="0"/>
      <w:divBdr>
        <w:top w:val="none" w:sz="0" w:space="0" w:color="auto"/>
        <w:left w:val="none" w:sz="0" w:space="0" w:color="auto"/>
        <w:bottom w:val="none" w:sz="0" w:space="0" w:color="auto"/>
        <w:right w:val="none" w:sz="0" w:space="0" w:color="auto"/>
      </w:divBdr>
    </w:div>
    <w:div w:id="1867133768">
      <w:bodyDiv w:val="1"/>
      <w:marLeft w:val="0"/>
      <w:marRight w:val="0"/>
      <w:marTop w:val="0"/>
      <w:marBottom w:val="0"/>
      <w:divBdr>
        <w:top w:val="none" w:sz="0" w:space="0" w:color="auto"/>
        <w:left w:val="none" w:sz="0" w:space="0" w:color="auto"/>
        <w:bottom w:val="none" w:sz="0" w:space="0" w:color="auto"/>
        <w:right w:val="none" w:sz="0" w:space="0" w:color="auto"/>
      </w:divBdr>
    </w:div>
    <w:div w:id="1915435135">
      <w:bodyDiv w:val="1"/>
      <w:marLeft w:val="0"/>
      <w:marRight w:val="0"/>
      <w:marTop w:val="0"/>
      <w:marBottom w:val="0"/>
      <w:divBdr>
        <w:top w:val="none" w:sz="0" w:space="0" w:color="auto"/>
        <w:left w:val="none" w:sz="0" w:space="0" w:color="auto"/>
        <w:bottom w:val="none" w:sz="0" w:space="0" w:color="auto"/>
        <w:right w:val="none" w:sz="0" w:space="0" w:color="auto"/>
      </w:divBdr>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098">
      <w:bodyDiv w:val="1"/>
      <w:marLeft w:val="0"/>
      <w:marRight w:val="0"/>
      <w:marTop w:val="0"/>
      <w:marBottom w:val="0"/>
      <w:divBdr>
        <w:top w:val="none" w:sz="0" w:space="0" w:color="auto"/>
        <w:left w:val="none" w:sz="0" w:space="0" w:color="auto"/>
        <w:bottom w:val="none" w:sz="0" w:space="0" w:color="auto"/>
        <w:right w:val="none" w:sz="0" w:space="0" w:color="auto"/>
      </w:divBdr>
      <w:divsChild>
        <w:div w:id="1373194894">
          <w:marLeft w:val="0"/>
          <w:marRight w:val="0"/>
          <w:marTop w:val="0"/>
          <w:marBottom w:val="0"/>
          <w:divBdr>
            <w:top w:val="none" w:sz="0" w:space="0" w:color="auto"/>
            <w:left w:val="none" w:sz="0" w:space="0" w:color="auto"/>
            <w:bottom w:val="none" w:sz="0" w:space="0" w:color="auto"/>
            <w:right w:val="none" w:sz="0" w:space="0" w:color="auto"/>
          </w:divBdr>
        </w:div>
        <w:div w:id="1358773497">
          <w:marLeft w:val="0"/>
          <w:marRight w:val="0"/>
          <w:marTop w:val="0"/>
          <w:marBottom w:val="0"/>
          <w:divBdr>
            <w:top w:val="none" w:sz="0" w:space="0" w:color="auto"/>
            <w:left w:val="none" w:sz="0" w:space="0" w:color="auto"/>
            <w:bottom w:val="none" w:sz="0" w:space="0" w:color="auto"/>
            <w:right w:val="none" w:sz="0" w:space="0" w:color="auto"/>
          </w:divBdr>
        </w:div>
        <w:div w:id="828599977">
          <w:marLeft w:val="0"/>
          <w:marRight w:val="0"/>
          <w:marTop w:val="0"/>
          <w:marBottom w:val="0"/>
          <w:divBdr>
            <w:top w:val="none" w:sz="0" w:space="0" w:color="auto"/>
            <w:left w:val="none" w:sz="0" w:space="0" w:color="auto"/>
            <w:bottom w:val="none" w:sz="0" w:space="0" w:color="auto"/>
            <w:right w:val="none" w:sz="0" w:space="0" w:color="auto"/>
          </w:divBdr>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1978027590">
      <w:bodyDiv w:val="1"/>
      <w:marLeft w:val="0"/>
      <w:marRight w:val="0"/>
      <w:marTop w:val="0"/>
      <w:marBottom w:val="0"/>
      <w:divBdr>
        <w:top w:val="none" w:sz="0" w:space="0" w:color="auto"/>
        <w:left w:val="none" w:sz="0" w:space="0" w:color="auto"/>
        <w:bottom w:val="none" w:sz="0" w:space="0" w:color="auto"/>
        <w:right w:val="none" w:sz="0" w:space="0" w:color="auto"/>
      </w:divBdr>
    </w:div>
    <w:div w:id="1984575841">
      <w:bodyDiv w:val="1"/>
      <w:marLeft w:val="0"/>
      <w:marRight w:val="0"/>
      <w:marTop w:val="0"/>
      <w:marBottom w:val="0"/>
      <w:divBdr>
        <w:top w:val="none" w:sz="0" w:space="0" w:color="auto"/>
        <w:left w:val="none" w:sz="0" w:space="0" w:color="auto"/>
        <w:bottom w:val="none" w:sz="0" w:space="0" w:color="auto"/>
        <w:right w:val="none" w:sz="0" w:space="0" w:color="auto"/>
      </w:divBdr>
    </w:div>
    <w:div w:id="2001494287">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09551165">
      <w:bodyDiv w:val="1"/>
      <w:marLeft w:val="0"/>
      <w:marRight w:val="0"/>
      <w:marTop w:val="0"/>
      <w:marBottom w:val="0"/>
      <w:divBdr>
        <w:top w:val="none" w:sz="0" w:space="0" w:color="auto"/>
        <w:left w:val="none" w:sz="0" w:space="0" w:color="auto"/>
        <w:bottom w:val="none" w:sz="0" w:space="0" w:color="auto"/>
        <w:right w:val="none" w:sz="0" w:space="0" w:color="auto"/>
      </w:divBdr>
    </w:div>
    <w:div w:id="208929943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272">
      <w:bodyDiv w:val="1"/>
      <w:marLeft w:val="0"/>
      <w:marRight w:val="0"/>
      <w:marTop w:val="0"/>
      <w:marBottom w:val="0"/>
      <w:divBdr>
        <w:top w:val="none" w:sz="0" w:space="0" w:color="auto"/>
        <w:left w:val="none" w:sz="0" w:space="0" w:color="auto"/>
        <w:bottom w:val="none" w:sz="0" w:space="0" w:color="auto"/>
        <w:right w:val="none" w:sz="0" w:space="0" w:color="auto"/>
      </w:divBdr>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oanna.jonas@eastsuffolk.gov.uk"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astsuffolk.gov.uk/squeeze"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urcommunity.co.uk"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facebook.com/eastsuffolkcounci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5f4524-3f6c-49b8-b3d4-8cdd901c4560">
      <UserInfo>
        <DisplayName>Phil Harris</DisplayName>
        <AccountId>14</AccountId>
        <AccountType/>
      </UserInfo>
      <UserInfo>
        <DisplayName>Steve Gallant</DisplayName>
        <AccountId>101</AccountId>
        <AccountType/>
      </UserInfo>
      <UserInfo>
        <DisplayName>Karla Supple</DisplayName>
        <AccountId>15</AccountId>
        <AccountType/>
      </UserInfo>
      <UserInfo>
        <DisplayName>Camilla Hopkins</DisplayName>
        <AccountId>13</AccountId>
        <AccountType/>
      </UserInfo>
      <UserInfo>
        <DisplayName>Tom Potter</DisplayName>
        <AccountId>586</AccountId>
        <AccountType/>
      </UserInfo>
    </SharedWithUsers>
    <TaxCatchAll xmlns="425f4524-3f6c-49b8-b3d4-8cdd901c4560" xsi:nil="true"/>
    <lcf76f155ced4ddcb4097134ff3c332f xmlns="f0951cd1-d927-40a1-be0e-cadbd0fcbd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9CBD653678234D9C9ADC89E6147660" ma:contentTypeVersion="15" ma:contentTypeDescription="Create a new document." ma:contentTypeScope="" ma:versionID="ffc57005fc1ea8231886dd085b357d9c">
  <xsd:schema xmlns:xsd="http://www.w3.org/2001/XMLSchema" xmlns:xs="http://www.w3.org/2001/XMLSchema" xmlns:p="http://schemas.microsoft.com/office/2006/metadata/properties" xmlns:ns2="f0951cd1-d927-40a1-be0e-cadbd0fcbda6" xmlns:ns3="425f4524-3f6c-49b8-b3d4-8cdd901c4560" targetNamespace="http://schemas.microsoft.com/office/2006/metadata/properties" ma:root="true" ma:fieldsID="f36b966ead4edc58e464ab905ed0632a" ns2:_="" ns3:_="">
    <xsd:import namespace="f0951cd1-d927-40a1-be0e-cadbd0fcbda6"/>
    <xsd:import namespace="425f4524-3f6c-49b8-b3d4-8cdd901c4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51cd1-d927-40a1-be0e-cadbd0fcbd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629fc1-4fae-4e7a-bd28-cb0bd49a4d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f4524-3f6c-49b8-b3d4-8cdd901c4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ef3bb2-06ad-40bd-9cd3-99c54ff32977}" ma:internalName="TaxCatchAll" ma:showField="CatchAllData" ma:web="425f4524-3f6c-49b8-b3d4-8cdd901c4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40DE9-F3EB-42E5-B865-067841F44747}">
  <ds:schemaRefs>
    <ds:schemaRef ds:uri="3be1e62b-b60a-4bb0-86bc-df6f5d23a42f"/>
    <ds:schemaRef ds:uri="http://purl.org/dc/elements/1.1/"/>
    <ds:schemaRef ds:uri="http://schemas.microsoft.com/office/2006/metadata/properties"/>
    <ds:schemaRef ds:uri="a95df3a9-a55c-411a-b85f-1c3ffe7894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425f4524-3f6c-49b8-b3d4-8cdd901c4560"/>
    <ds:schemaRef ds:uri="f0951cd1-d927-40a1-be0e-cadbd0fcbda6"/>
  </ds:schemaRefs>
</ds:datastoreItem>
</file>

<file path=customXml/itemProps2.xml><?xml version="1.0" encoding="utf-8"?>
<ds:datastoreItem xmlns:ds="http://schemas.openxmlformats.org/officeDocument/2006/customXml" ds:itemID="{E5D6ED6C-AAC4-4F5C-A117-FA67C8878EEF}">
  <ds:schemaRefs>
    <ds:schemaRef ds:uri="http://schemas.microsoft.com/sharepoint/v3/contenttype/forms"/>
  </ds:schemaRefs>
</ds:datastoreItem>
</file>

<file path=customXml/itemProps3.xml><?xml version="1.0" encoding="utf-8"?>
<ds:datastoreItem xmlns:ds="http://schemas.openxmlformats.org/officeDocument/2006/customXml" ds:itemID="{9F992947-E8DA-4951-AD51-0776ED7ED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51cd1-d927-40a1-be0e-cadbd0fcbda6"/>
    <ds:schemaRef ds:uri="425f4524-3f6c-49b8-b3d4-8cdd901c4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EC749-8BB3-4E1C-8336-B44828F5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4424</Words>
  <Characters>25217</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Hopkins</dc:creator>
  <cp:lastModifiedBy>STROUD, Ange</cp:lastModifiedBy>
  <cp:revision>2</cp:revision>
  <dcterms:created xsi:type="dcterms:W3CDTF">2022-09-26T10:37:00Z</dcterms:created>
  <dcterms:modified xsi:type="dcterms:W3CDTF">2022-09-26T10:37:00Z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0x010100E79CBD653678234D9C9ADC89E6147660</vt:lpwstr>
  </property>
  <property fmtid="{D5CDD505-2E9C-101B-9397-08002B2CF9AE}" pid="3" name="MediaServiceImageTags">
    <vt:lpwstr/>
  </property>
</Properties>
</file>